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241" w:rsidRDefault="00025F50">
      <w:bookmarkStart w:id="0" w:name="_GoBack"/>
      <w:r>
        <w:rPr>
          <w:noProof/>
          <w:lang w:eastAsia="ru-RU"/>
        </w:rPr>
        <w:drawing>
          <wp:inline distT="0" distB="0" distL="0" distR="0">
            <wp:extent cx="5991225" cy="9382125"/>
            <wp:effectExtent l="0" t="0" r="9525" b="9525"/>
            <wp:docPr id="1" name="Рисунок 1" descr="C:\Users\User\Pictures\2016-08-09 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8-09 1\Image.jpg"/>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5988392" cy="937768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25F50" w:rsidRPr="00950005" w:rsidRDefault="00025F50" w:rsidP="00025F50">
      <w:pPr>
        <w:numPr>
          <w:ilvl w:val="0"/>
          <w:numId w:val="10"/>
        </w:numPr>
        <w:spacing w:after="0" w:line="240" w:lineRule="auto"/>
        <w:jc w:val="center"/>
        <w:rPr>
          <w:b/>
          <w:sz w:val="28"/>
          <w:szCs w:val="28"/>
        </w:rPr>
      </w:pPr>
      <w:r w:rsidRPr="00950005">
        <w:rPr>
          <w:b/>
          <w:sz w:val="28"/>
          <w:szCs w:val="28"/>
        </w:rPr>
        <w:lastRenderedPageBreak/>
        <w:t>Общие положения</w:t>
      </w:r>
    </w:p>
    <w:p w:rsidR="00025F50" w:rsidRPr="00950005" w:rsidRDefault="00025F50" w:rsidP="00025F50">
      <w:pPr>
        <w:ind w:left="720"/>
        <w:rPr>
          <w:b/>
          <w:sz w:val="28"/>
          <w:szCs w:val="28"/>
        </w:rPr>
      </w:pPr>
    </w:p>
    <w:p w:rsidR="00025F50" w:rsidRPr="00950005" w:rsidRDefault="00025F50" w:rsidP="00025F50">
      <w:pPr>
        <w:pStyle w:val="1"/>
        <w:ind w:firstLine="709"/>
        <w:jc w:val="both"/>
        <w:rPr>
          <w:rFonts w:ascii="Times New Roman" w:hAnsi="Times New Roman"/>
          <w:sz w:val="28"/>
          <w:szCs w:val="28"/>
        </w:rPr>
      </w:pPr>
      <w:r w:rsidRPr="00950005">
        <w:rPr>
          <w:rFonts w:ascii="Times New Roman" w:hAnsi="Times New Roman"/>
          <w:sz w:val="28"/>
          <w:szCs w:val="28"/>
        </w:rPr>
        <w:t xml:space="preserve">1.1. Настоящий коллективный договор заключен между работодателем и работниками и </w:t>
      </w:r>
      <w:r w:rsidRPr="00950005">
        <w:rPr>
          <w:rFonts w:ascii="Times New Roman" w:hAnsi="Times New Roman"/>
          <w:spacing w:val="1"/>
          <w:sz w:val="28"/>
          <w:szCs w:val="28"/>
        </w:rPr>
        <w:t xml:space="preserve">является локальным правовым актом, регулирующим социально-трудовые отношения в </w:t>
      </w:r>
      <w:r w:rsidRPr="00950005">
        <w:rPr>
          <w:rFonts w:ascii="Times New Roman" w:hAnsi="Times New Roman"/>
          <w:sz w:val="28"/>
          <w:szCs w:val="28"/>
        </w:rPr>
        <w:t xml:space="preserve">Муниципальном казенном дошкольном образовательном учреждении - детский сад № </w:t>
      </w:r>
      <w:r>
        <w:rPr>
          <w:rFonts w:ascii="Times New Roman" w:hAnsi="Times New Roman"/>
          <w:sz w:val="28"/>
          <w:szCs w:val="28"/>
        </w:rPr>
        <w:t>1</w:t>
      </w:r>
      <w:r w:rsidRPr="00950005">
        <w:rPr>
          <w:rFonts w:ascii="Times New Roman" w:hAnsi="Times New Roman"/>
          <w:sz w:val="28"/>
          <w:szCs w:val="28"/>
        </w:rPr>
        <w:t xml:space="preserve"> «</w:t>
      </w:r>
      <w:r>
        <w:rPr>
          <w:rFonts w:ascii="Times New Roman" w:hAnsi="Times New Roman"/>
          <w:sz w:val="28"/>
          <w:szCs w:val="28"/>
        </w:rPr>
        <w:t>Улыбка</w:t>
      </w:r>
      <w:r w:rsidRPr="00950005">
        <w:rPr>
          <w:rFonts w:ascii="Times New Roman" w:hAnsi="Times New Roman"/>
          <w:sz w:val="28"/>
          <w:szCs w:val="28"/>
        </w:rPr>
        <w:t>» общеразвивающего вида с приоритетным осуществлением деятельности по социально-личностному развитию детей</w:t>
      </w:r>
      <w:r w:rsidRPr="00950005">
        <w:rPr>
          <w:rFonts w:ascii="Times New Roman" w:hAnsi="Times New Roman"/>
          <w:color w:val="000000"/>
          <w:sz w:val="28"/>
          <w:szCs w:val="28"/>
        </w:rPr>
        <w:t xml:space="preserve"> закрытого административно - территориального образования поселок Солнечный Красноярского края</w:t>
      </w:r>
      <w:r w:rsidRPr="00950005">
        <w:rPr>
          <w:rFonts w:ascii="Times New Roman" w:hAnsi="Times New Roman"/>
          <w:sz w:val="28"/>
          <w:szCs w:val="28"/>
        </w:rPr>
        <w:t>.</w:t>
      </w:r>
    </w:p>
    <w:p w:rsidR="00025F50" w:rsidRPr="00950005" w:rsidRDefault="00025F50" w:rsidP="00025F50">
      <w:pPr>
        <w:shd w:val="clear" w:color="auto" w:fill="FFFFFF"/>
        <w:tabs>
          <w:tab w:val="left" w:pos="408"/>
        </w:tabs>
        <w:ind w:firstLine="709"/>
        <w:jc w:val="both"/>
        <w:rPr>
          <w:color w:val="000000"/>
          <w:spacing w:val="2"/>
          <w:sz w:val="28"/>
          <w:szCs w:val="28"/>
        </w:rPr>
      </w:pPr>
      <w:r w:rsidRPr="00950005">
        <w:rPr>
          <w:color w:val="000000"/>
          <w:spacing w:val="-17"/>
          <w:sz w:val="28"/>
          <w:szCs w:val="28"/>
        </w:rPr>
        <w:t>1.2.</w:t>
      </w:r>
      <w:r w:rsidRPr="00950005">
        <w:rPr>
          <w:color w:val="000000"/>
          <w:sz w:val="28"/>
          <w:szCs w:val="28"/>
        </w:rPr>
        <w:tab/>
      </w:r>
      <w:r w:rsidRPr="00950005">
        <w:rPr>
          <w:color w:val="000000"/>
          <w:spacing w:val="2"/>
          <w:sz w:val="28"/>
          <w:szCs w:val="28"/>
        </w:rPr>
        <w:t xml:space="preserve">Коллективный договор заключен в соответствии с Трудовым кодексом Российской Федерации, (далее – </w:t>
      </w:r>
      <w:r w:rsidRPr="00950005">
        <w:rPr>
          <w:color w:val="000000"/>
          <w:spacing w:val="-2"/>
          <w:sz w:val="28"/>
          <w:szCs w:val="28"/>
        </w:rPr>
        <w:t xml:space="preserve">ТК РФ),  иными законодательными нормативными  и правовыми актами с целью определения взаимных </w:t>
      </w:r>
      <w:r w:rsidRPr="00950005">
        <w:rPr>
          <w:i/>
          <w:iCs/>
          <w:color w:val="000000"/>
          <w:spacing w:val="1"/>
          <w:sz w:val="28"/>
          <w:szCs w:val="28"/>
        </w:rPr>
        <w:t xml:space="preserve"> </w:t>
      </w:r>
      <w:r w:rsidRPr="00950005">
        <w:rPr>
          <w:color w:val="000000"/>
          <w:spacing w:val="1"/>
          <w:sz w:val="28"/>
          <w:szCs w:val="28"/>
        </w:rPr>
        <w:t>обязательств работников и работодателя по защите социально-трудовых прав и профессиональных  интересов работников МКДОУ №</w:t>
      </w:r>
      <w:r>
        <w:rPr>
          <w:color w:val="000000"/>
          <w:spacing w:val="1"/>
          <w:sz w:val="28"/>
          <w:szCs w:val="28"/>
        </w:rPr>
        <w:t>1</w:t>
      </w:r>
      <w:r w:rsidRPr="00950005">
        <w:rPr>
          <w:color w:val="000000"/>
          <w:spacing w:val="1"/>
          <w:sz w:val="28"/>
          <w:szCs w:val="28"/>
        </w:rPr>
        <w:t xml:space="preserve"> </w:t>
      </w:r>
      <w:r w:rsidRPr="00950005">
        <w:rPr>
          <w:color w:val="000000"/>
          <w:spacing w:val="2"/>
          <w:sz w:val="28"/>
          <w:szCs w:val="28"/>
        </w:rPr>
        <w:t>«</w:t>
      </w:r>
      <w:r>
        <w:rPr>
          <w:color w:val="000000"/>
          <w:spacing w:val="2"/>
          <w:sz w:val="28"/>
          <w:szCs w:val="28"/>
        </w:rPr>
        <w:t>Улыбка</w:t>
      </w:r>
      <w:r w:rsidRPr="00950005">
        <w:rPr>
          <w:color w:val="000000"/>
          <w:spacing w:val="2"/>
          <w:sz w:val="28"/>
          <w:szCs w:val="28"/>
        </w:rPr>
        <w:t>»</w:t>
      </w:r>
      <w:r w:rsidRPr="00950005">
        <w:rPr>
          <w:color w:val="000000"/>
          <w:spacing w:val="1"/>
          <w:sz w:val="28"/>
          <w:szCs w:val="28"/>
        </w:rPr>
        <w:t xml:space="preserve"> ЗАТО п. Солнечный </w:t>
      </w:r>
      <w:r w:rsidRPr="00950005">
        <w:rPr>
          <w:color w:val="000000"/>
          <w:spacing w:val="2"/>
          <w:sz w:val="28"/>
          <w:szCs w:val="28"/>
        </w:rPr>
        <w:t>(далее - Учреждение) и установления до</w:t>
      </w:r>
      <w:r w:rsidRPr="00950005">
        <w:rPr>
          <w:color w:val="000000"/>
          <w:spacing w:val="-1"/>
          <w:sz w:val="28"/>
          <w:szCs w:val="28"/>
        </w:rPr>
        <w:t>полнительных социально-экономических, правовых и профессиональных гарантий, льгот и преи</w:t>
      </w:r>
      <w:r w:rsidRPr="00950005">
        <w:rPr>
          <w:color w:val="000000"/>
          <w:sz w:val="28"/>
          <w:szCs w:val="28"/>
        </w:rPr>
        <w:t>муществ для работников, а также по созданию более благоприятных условий труда по сравнен</w:t>
      </w:r>
      <w:r w:rsidRPr="00950005">
        <w:rPr>
          <w:color w:val="000000"/>
          <w:spacing w:val="-1"/>
          <w:sz w:val="28"/>
          <w:szCs w:val="28"/>
        </w:rPr>
        <w:t>ию с установленными законами, иными нормативными правовыми актами, отраслевым тарифным</w:t>
      </w:r>
      <w:r w:rsidRPr="00950005">
        <w:rPr>
          <w:i/>
          <w:iCs/>
          <w:color w:val="000000"/>
          <w:spacing w:val="-4"/>
          <w:sz w:val="28"/>
          <w:szCs w:val="28"/>
        </w:rPr>
        <w:t xml:space="preserve"> </w:t>
      </w:r>
      <w:r w:rsidRPr="00950005">
        <w:rPr>
          <w:color w:val="000000"/>
          <w:spacing w:val="-4"/>
          <w:sz w:val="28"/>
          <w:szCs w:val="28"/>
        </w:rPr>
        <w:t>соглашением, региональным и территориальным соглашениями.</w:t>
      </w:r>
    </w:p>
    <w:p w:rsidR="00025F50" w:rsidRPr="00950005" w:rsidRDefault="00025F50" w:rsidP="00025F50">
      <w:pPr>
        <w:shd w:val="clear" w:color="auto" w:fill="FFFFFF"/>
        <w:tabs>
          <w:tab w:val="left" w:pos="408"/>
        </w:tabs>
        <w:ind w:firstLine="709"/>
        <w:jc w:val="both"/>
        <w:rPr>
          <w:sz w:val="28"/>
          <w:szCs w:val="28"/>
        </w:rPr>
      </w:pPr>
      <w:r w:rsidRPr="00950005">
        <w:rPr>
          <w:color w:val="000000"/>
          <w:spacing w:val="-18"/>
          <w:sz w:val="28"/>
          <w:szCs w:val="28"/>
        </w:rPr>
        <w:t>1.3.</w:t>
      </w:r>
      <w:r w:rsidRPr="00950005">
        <w:rPr>
          <w:color w:val="000000"/>
          <w:sz w:val="28"/>
          <w:szCs w:val="28"/>
        </w:rPr>
        <w:t xml:space="preserve"> </w:t>
      </w:r>
      <w:r w:rsidRPr="00950005">
        <w:rPr>
          <w:color w:val="000000"/>
          <w:spacing w:val="-2"/>
          <w:sz w:val="28"/>
          <w:szCs w:val="28"/>
        </w:rPr>
        <w:t>Сторонами коллективного договора являются:</w:t>
      </w:r>
    </w:p>
    <w:p w:rsidR="00025F50" w:rsidRPr="00950005" w:rsidRDefault="00025F50" w:rsidP="00025F50">
      <w:pPr>
        <w:shd w:val="clear" w:color="auto" w:fill="FFFFFF"/>
        <w:ind w:left="48" w:right="58" w:firstLine="709"/>
        <w:jc w:val="both"/>
        <w:rPr>
          <w:color w:val="000000"/>
          <w:spacing w:val="-1"/>
          <w:sz w:val="28"/>
          <w:szCs w:val="28"/>
          <w:u w:val="single"/>
        </w:rPr>
      </w:pPr>
      <w:r w:rsidRPr="00950005">
        <w:rPr>
          <w:color w:val="000000"/>
          <w:spacing w:val="-4"/>
          <w:sz w:val="28"/>
          <w:szCs w:val="28"/>
        </w:rPr>
        <w:t>- работники Учреждения, являющиеся членами Совета трудового коллектива, в лице их председателя;</w:t>
      </w:r>
    </w:p>
    <w:p w:rsidR="00025F50" w:rsidRPr="00950005" w:rsidRDefault="00025F50" w:rsidP="00025F50">
      <w:pPr>
        <w:shd w:val="clear" w:color="auto" w:fill="FFFFFF"/>
        <w:ind w:firstLine="709"/>
        <w:jc w:val="both"/>
        <w:rPr>
          <w:color w:val="000000"/>
          <w:spacing w:val="-1"/>
          <w:sz w:val="28"/>
          <w:szCs w:val="28"/>
        </w:rPr>
      </w:pPr>
      <w:r w:rsidRPr="00950005">
        <w:rPr>
          <w:color w:val="000000"/>
          <w:spacing w:val="-1"/>
          <w:sz w:val="28"/>
          <w:szCs w:val="28"/>
        </w:rPr>
        <w:t>- работодатель в лице его представителя, (заведующего Учреждением).</w:t>
      </w:r>
    </w:p>
    <w:p w:rsidR="00025F50" w:rsidRPr="00950005" w:rsidRDefault="00025F50" w:rsidP="00025F50">
      <w:pPr>
        <w:shd w:val="clear" w:color="auto" w:fill="FFFFFF"/>
        <w:tabs>
          <w:tab w:val="left" w:pos="1085"/>
        </w:tabs>
        <w:ind w:firstLine="709"/>
        <w:jc w:val="both"/>
        <w:rPr>
          <w:color w:val="000000"/>
          <w:spacing w:val="-2"/>
          <w:sz w:val="28"/>
          <w:szCs w:val="28"/>
        </w:rPr>
      </w:pPr>
      <w:r w:rsidRPr="00950005">
        <w:rPr>
          <w:color w:val="000000"/>
          <w:spacing w:val="-2"/>
          <w:sz w:val="28"/>
          <w:szCs w:val="28"/>
        </w:rPr>
        <w:t xml:space="preserve">1.4. </w:t>
      </w:r>
      <w:r w:rsidRPr="00950005">
        <w:rPr>
          <w:color w:val="000000"/>
          <w:sz w:val="28"/>
          <w:szCs w:val="28"/>
        </w:rPr>
        <w:t>Действие настоящего коллективного договора распространяется на всех работников У</w:t>
      </w:r>
      <w:r w:rsidRPr="00950005">
        <w:rPr>
          <w:color w:val="000000"/>
          <w:spacing w:val="-7"/>
          <w:sz w:val="28"/>
          <w:szCs w:val="28"/>
        </w:rPr>
        <w:t>чреждения, в том числе на совместителей.</w:t>
      </w:r>
    </w:p>
    <w:p w:rsidR="00025F50" w:rsidRPr="00950005" w:rsidRDefault="00025F50" w:rsidP="00025F50">
      <w:pPr>
        <w:widowControl w:val="0"/>
        <w:shd w:val="clear" w:color="auto" w:fill="FFFFFF"/>
        <w:tabs>
          <w:tab w:val="left" w:pos="1085"/>
          <w:tab w:val="left" w:leader="dot" w:pos="4886"/>
          <w:tab w:val="left" w:leader="dot" w:pos="5342"/>
        </w:tabs>
        <w:autoSpaceDE w:val="0"/>
        <w:autoSpaceDN w:val="0"/>
        <w:adjustRightInd w:val="0"/>
        <w:ind w:firstLine="709"/>
        <w:jc w:val="both"/>
        <w:rPr>
          <w:color w:val="000000"/>
          <w:spacing w:val="-17"/>
          <w:sz w:val="28"/>
          <w:szCs w:val="28"/>
        </w:rPr>
      </w:pPr>
      <w:r w:rsidRPr="00950005">
        <w:rPr>
          <w:color w:val="000000"/>
          <w:spacing w:val="-2"/>
          <w:sz w:val="28"/>
          <w:szCs w:val="28"/>
        </w:rPr>
        <w:t>1.5. Работодатель доводит текст коллективного договора</w:t>
      </w:r>
      <w:r w:rsidRPr="00950005">
        <w:rPr>
          <w:color w:val="000000"/>
          <w:spacing w:val="-3"/>
          <w:sz w:val="28"/>
          <w:szCs w:val="28"/>
        </w:rPr>
        <w:t xml:space="preserve"> до сведения всех работников Учреждения в течение </w:t>
      </w:r>
      <w:r w:rsidRPr="00950005">
        <w:rPr>
          <w:color w:val="000000"/>
          <w:sz w:val="28"/>
          <w:szCs w:val="28"/>
        </w:rPr>
        <w:t xml:space="preserve">7 </w:t>
      </w:r>
      <w:r>
        <w:rPr>
          <w:color w:val="000000"/>
          <w:sz w:val="28"/>
          <w:szCs w:val="28"/>
        </w:rPr>
        <w:t>д</w:t>
      </w:r>
      <w:r w:rsidRPr="00950005">
        <w:rPr>
          <w:color w:val="000000"/>
          <w:spacing w:val="-3"/>
          <w:sz w:val="28"/>
          <w:szCs w:val="28"/>
        </w:rPr>
        <w:t>ней после его подписания, доводит текст коллективного договора до сведения всех вновь поступающих на работу при заключении трудового договора.</w:t>
      </w:r>
    </w:p>
    <w:p w:rsidR="00025F50" w:rsidRPr="00950005" w:rsidRDefault="00025F50" w:rsidP="00025F50">
      <w:pPr>
        <w:shd w:val="clear" w:color="auto" w:fill="FFFFFF"/>
        <w:tabs>
          <w:tab w:val="left" w:pos="1085"/>
        </w:tabs>
        <w:ind w:firstLine="709"/>
        <w:jc w:val="both"/>
        <w:rPr>
          <w:sz w:val="28"/>
          <w:szCs w:val="28"/>
        </w:rPr>
      </w:pPr>
      <w:r w:rsidRPr="00950005">
        <w:rPr>
          <w:color w:val="000000"/>
          <w:spacing w:val="-14"/>
          <w:sz w:val="28"/>
          <w:szCs w:val="28"/>
        </w:rPr>
        <w:t>1.6.</w:t>
      </w:r>
      <w:r w:rsidRPr="00950005">
        <w:rPr>
          <w:color w:val="000000"/>
          <w:sz w:val="28"/>
          <w:szCs w:val="28"/>
        </w:rPr>
        <w:t xml:space="preserve"> </w:t>
      </w:r>
      <w:r w:rsidRPr="00950005">
        <w:rPr>
          <w:color w:val="000000"/>
          <w:spacing w:val="-2"/>
          <w:sz w:val="28"/>
          <w:szCs w:val="28"/>
        </w:rPr>
        <w:t>Коллективный договор сохраняет свое действие в случае изменения наименования уч</w:t>
      </w:r>
      <w:r w:rsidRPr="00950005">
        <w:rPr>
          <w:color w:val="000000"/>
          <w:spacing w:val="-3"/>
          <w:sz w:val="28"/>
          <w:szCs w:val="28"/>
        </w:rPr>
        <w:t>реждения, расторжения трудового договора с руководителем Учреждения.</w:t>
      </w:r>
    </w:p>
    <w:p w:rsidR="00025F50" w:rsidRPr="00950005" w:rsidRDefault="00025F50" w:rsidP="00025F50">
      <w:pPr>
        <w:shd w:val="clear" w:color="auto" w:fill="FFFFFF"/>
        <w:tabs>
          <w:tab w:val="left" w:pos="1142"/>
        </w:tabs>
        <w:ind w:firstLine="709"/>
        <w:jc w:val="both"/>
        <w:rPr>
          <w:color w:val="000000"/>
          <w:spacing w:val="-13"/>
          <w:sz w:val="28"/>
          <w:szCs w:val="28"/>
        </w:rPr>
      </w:pPr>
      <w:r w:rsidRPr="00950005">
        <w:rPr>
          <w:color w:val="000000"/>
          <w:sz w:val="28"/>
          <w:szCs w:val="28"/>
        </w:rPr>
        <w:lastRenderedPageBreak/>
        <w:t>1.7. При реорганизации (слиянии, присоединении, разделении, выделении, преобразова</w:t>
      </w:r>
      <w:r w:rsidRPr="00950005">
        <w:rPr>
          <w:color w:val="000000"/>
          <w:sz w:val="28"/>
          <w:szCs w:val="28"/>
        </w:rPr>
        <w:softHyphen/>
        <w:t>нии)</w:t>
      </w:r>
      <w:r w:rsidRPr="00950005">
        <w:rPr>
          <w:color w:val="000000"/>
          <w:spacing w:val="-3"/>
          <w:sz w:val="28"/>
          <w:szCs w:val="28"/>
        </w:rPr>
        <w:t xml:space="preserve"> Учреждения Коллективный договор сохраняет свое действие в течение всего срока реоргани</w:t>
      </w:r>
      <w:r w:rsidRPr="00950005">
        <w:rPr>
          <w:color w:val="000000"/>
          <w:spacing w:val="-3"/>
          <w:sz w:val="28"/>
          <w:szCs w:val="28"/>
        </w:rPr>
        <w:softHyphen/>
        <w:t>зации</w:t>
      </w:r>
      <w:r w:rsidRPr="00950005">
        <w:rPr>
          <w:color w:val="000000"/>
          <w:spacing w:val="-12"/>
          <w:sz w:val="28"/>
          <w:szCs w:val="28"/>
        </w:rPr>
        <w:t>.</w:t>
      </w:r>
    </w:p>
    <w:p w:rsidR="00025F50" w:rsidRPr="00950005" w:rsidRDefault="00025F50" w:rsidP="00025F50">
      <w:pPr>
        <w:shd w:val="clear" w:color="auto" w:fill="FFFFFF"/>
        <w:tabs>
          <w:tab w:val="left" w:pos="1142"/>
        </w:tabs>
        <w:ind w:left="19" w:firstLine="709"/>
        <w:jc w:val="both"/>
        <w:rPr>
          <w:color w:val="000000"/>
          <w:spacing w:val="-16"/>
          <w:sz w:val="28"/>
          <w:szCs w:val="28"/>
        </w:rPr>
      </w:pPr>
      <w:r w:rsidRPr="00950005">
        <w:rPr>
          <w:color w:val="000000"/>
          <w:sz w:val="28"/>
          <w:szCs w:val="28"/>
        </w:rPr>
        <w:t xml:space="preserve">1.8. При смене формы собственности Учреждения Коллективный договор сохраняет свое </w:t>
      </w:r>
      <w:r w:rsidRPr="00950005">
        <w:rPr>
          <w:color w:val="000000"/>
          <w:spacing w:val="-3"/>
          <w:sz w:val="28"/>
          <w:szCs w:val="28"/>
        </w:rPr>
        <w:t>действие в течение трех месяцев со дня перехода прав собственности.</w:t>
      </w:r>
    </w:p>
    <w:p w:rsidR="00025F50" w:rsidRPr="00950005" w:rsidRDefault="00025F50" w:rsidP="00025F50">
      <w:pPr>
        <w:shd w:val="clear" w:color="auto" w:fill="FFFFFF"/>
        <w:tabs>
          <w:tab w:val="left" w:pos="1234"/>
        </w:tabs>
        <w:ind w:left="29" w:firstLine="709"/>
        <w:jc w:val="both"/>
        <w:rPr>
          <w:color w:val="000000"/>
          <w:spacing w:val="18"/>
          <w:sz w:val="28"/>
          <w:szCs w:val="28"/>
        </w:rPr>
      </w:pPr>
      <w:r w:rsidRPr="00950005">
        <w:rPr>
          <w:color w:val="000000"/>
          <w:spacing w:val="-14"/>
          <w:sz w:val="28"/>
          <w:szCs w:val="28"/>
        </w:rPr>
        <w:t>1.9.</w:t>
      </w:r>
      <w:r w:rsidRPr="00950005">
        <w:rPr>
          <w:color w:val="000000"/>
          <w:sz w:val="28"/>
          <w:szCs w:val="28"/>
        </w:rPr>
        <w:t xml:space="preserve">  </w:t>
      </w:r>
      <w:r w:rsidRPr="00950005">
        <w:rPr>
          <w:color w:val="000000"/>
          <w:spacing w:val="-2"/>
          <w:sz w:val="28"/>
          <w:szCs w:val="28"/>
        </w:rPr>
        <w:t>При ликвидации Учреждения Коллективный договор сохраняет свое действие в тече</w:t>
      </w:r>
      <w:r w:rsidRPr="00950005">
        <w:rPr>
          <w:color w:val="000000"/>
          <w:spacing w:val="-2"/>
          <w:sz w:val="28"/>
          <w:szCs w:val="28"/>
        </w:rPr>
        <w:softHyphen/>
      </w:r>
      <w:r w:rsidRPr="00950005">
        <w:rPr>
          <w:color w:val="000000"/>
          <w:spacing w:val="-3"/>
          <w:sz w:val="28"/>
          <w:szCs w:val="28"/>
        </w:rPr>
        <w:t>ние всего срока проведения ликвидации.</w:t>
      </w:r>
    </w:p>
    <w:p w:rsidR="00025F50" w:rsidRPr="00950005" w:rsidRDefault="00025F50" w:rsidP="00025F50">
      <w:pPr>
        <w:shd w:val="clear" w:color="auto" w:fill="FFFFFF"/>
        <w:tabs>
          <w:tab w:val="left" w:pos="1234"/>
        </w:tabs>
        <w:ind w:left="29" w:firstLine="709"/>
        <w:jc w:val="both"/>
        <w:rPr>
          <w:sz w:val="28"/>
          <w:szCs w:val="28"/>
        </w:rPr>
      </w:pPr>
      <w:r w:rsidRPr="00950005">
        <w:rPr>
          <w:color w:val="000000"/>
          <w:spacing w:val="18"/>
          <w:sz w:val="28"/>
          <w:szCs w:val="28"/>
        </w:rPr>
        <w:t xml:space="preserve">1.10. </w:t>
      </w:r>
      <w:r w:rsidRPr="00950005">
        <w:rPr>
          <w:color w:val="000000"/>
          <w:spacing w:val="-2"/>
          <w:sz w:val="28"/>
          <w:szCs w:val="28"/>
        </w:rPr>
        <w:t xml:space="preserve">В течение срока действия Коллективного договора стороны вправе вносить в него </w:t>
      </w:r>
      <w:r w:rsidRPr="00950005">
        <w:rPr>
          <w:bCs/>
          <w:color w:val="000000"/>
          <w:spacing w:val="-3"/>
          <w:sz w:val="28"/>
          <w:szCs w:val="28"/>
        </w:rPr>
        <w:t xml:space="preserve">дополнения </w:t>
      </w:r>
      <w:r w:rsidRPr="00950005">
        <w:rPr>
          <w:color w:val="000000"/>
          <w:spacing w:val="-3"/>
          <w:sz w:val="28"/>
          <w:szCs w:val="28"/>
        </w:rPr>
        <w:t>и изменения на основе взаимной договоренности в порядке, установленном ТК РФ.</w:t>
      </w:r>
    </w:p>
    <w:p w:rsidR="00025F50" w:rsidRPr="00950005" w:rsidRDefault="00025F50" w:rsidP="00025F50">
      <w:pPr>
        <w:shd w:val="clear" w:color="auto" w:fill="FFFFFF"/>
        <w:tabs>
          <w:tab w:val="left" w:pos="1243"/>
        </w:tabs>
        <w:ind w:left="38" w:firstLine="709"/>
        <w:jc w:val="both"/>
        <w:rPr>
          <w:sz w:val="28"/>
          <w:szCs w:val="28"/>
        </w:rPr>
      </w:pPr>
      <w:r w:rsidRPr="00950005">
        <w:rPr>
          <w:color w:val="000000"/>
          <w:spacing w:val="-12"/>
          <w:sz w:val="28"/>
          <w:szCs w:val="28"/>
        </w:rPr>
        <w:t>1. 11.</w:t>
      </w:r>
      <w:r w:rsidRPr="00950005">
        <w:rPr>
          <w:color w:val="000000"/>
          <w:sz w:val="28"/>
          <w:szCs w:val="28"/>
        </w:rPr>
        <w:t xml:space="preserve">  </w:t>
      </w:r>
      <w:r w:rsidRPr="00950005">
        <w:rPr>
          <w:color w:val="000000"/>
          <w:spacing w:val="-1"/>
          <w:sz w:val="28"/>
          <w:szCs w:val="28"/>
        </w:rPr>
        <w:t>В течение срока действия Коллективного договора ни одна из сторон не вправе пре</w:t>
      </w:r>
      <w:r w:rsidRPr="00950005">
        <w:rPr>
          <w:color w:val="000000"/>
          <w:spacing w:val="-1"/>
          <w:sz w:val="28"/>
          <w:szCs w:val="28"/>
        </w:rPr>
        <w:softHyphen/>
      </w:r>
      <w:r w:rsidRPr="00950005">
        <w:rPr>
          <w:color w:val="000000"/>
          <w:spacing w:val="-3"/>
          <w:sz w:val="28"/>
          <w:szCs w:val="28"/>
        </w:rPr>
        <w:t>кратить в одностороннем порядке выполнение принятых на себя обязательств.</w:t>
      </w:r>
    </w:p>
    <w:p w:rsidR="00025F50" w:rsidRPr="00950005" w:rsidRDefault="00025F50" w:rsidP="00025F50">
      <w:pPr>
        <w:shd w:val="clear" w:color="auto" w:fill="FFFFFF"/>
        <w:tabs>
          <w:tab w:val="left" w:pos="1243"/>
        </w:tabs>
        <w:ind w:left="38" w:firstLine="709"/>
        <w:jc w:val="both"/>
        <w:rPr>
          <w:sz w:val="28"/>
          <w:szCs w:val="28"/>
        </w:rPr>
      </w:pPr>
      <w:r w:rsidRPr="00950005">
        <w:rPr>
          <w:bCs/>
          <w:color w:val="000000"/>
          <w:spacing w:val="-13"/>
          <w:sz w:val="28"/>
          <w:szCs w:val="28"/>
        </w:rPr>
        <w:t>1.12.</w:t>
      </w:r>
      <w:r w:rsidRPr="00950005">
        <w:rPr>
          <w:bCs/>
          <w:color w:val="000000"/>
          <w:sz w:val="28"/>
          <w:szCs w:val="28"/>
        </w:rPr>
        <w:t xml:space="preserve"> </w:t>
      </w:r>
      <w:r w:rsidRPr="00950005">
        <w:rPr>
          <w:color w:val="000000"/>
          <w:spacing w:val="-2"/>
          <w:sz w:val="28"/>
          <w:szCs w:val="28"/>
        </w:rPr>
        <w:t>Пересмотр обязательств настоящего договора не может приводить к снижению уров</w:t>
      </w:r>
      <w:r w:rsidRPr="00950005">
        <w:rPr>
          <w:color w:val="000000"/>
          <w:spacing w:val="-2"/>
          <w:sz w:val="28"/>
          <w:szCs w:val="28"/>
        </w:rPr>
        <w:softHyphen/>
      </w:r>
      <w:r w:rsidRPr="00950005">
        <w:rPr>
          <w:color w:val="000000"/>
          <w:spacing w:val="-3"/>
          <w:sz w:val="28"/>
          <w:szCs w:val="28"/>
        </w:rPr>
        <w:t>ня социально-экономического положения работников учреждения.</w:t>
      </w:r>
    </w:p>
    <w:p w:rsidR="00025F50" w:rsidRPr="00950005" w:rsidRDefault="00025F50" w:rsidP="00025F50">
      <w:pPr>
        <w:shd w:val="clear" w:color="auto" w:fill="FFFFFF"/>
        <w:tabs>
          <w:tab w:val="left" w:pos="540"/>
          <w:tab w:val="left" w:pos="720"/>
        </w:tabs>
        <w:ind w:left="48" w:right="10" w:firstLine="709"/>
        <w:jc w:val="both"/>
        <w:rPr>
          <w:sz w:val="28"/>
          <w:szCs w:val="28"/>
        </w:rPr>
      </w:pPr>
      <w:r w:rsidRPr="00950005">
        <w:rPr>
          <w:color w:val="000000"/>
          <w:spacing w:val="-1"/>
          <w:sz w:val="28"/>
          <w:szCs w:val="28"/>
        </w:rPr>
        <w:t>1.13. Все спорные вопросы по толкованию и реализации положений Коллективного дого</w:t>
      </w:r>
      <w:r w:rsidRPr="00950005">
        <w:rPr>
          <w:color w:val="000000"/>
          <w:spacing w:val="-1"/>
          <w:sz w:val="28"/>
          <w:szCs w:val="28"/>
        </w:rPr>
        <w:softHyphen/>
      </w:r>
      <w:r w:rsidRPr="00950005">
        <w:rPr>
          <w:color w:val="000000"/>
          <w:spacing w:val="-4"/>
          <w:sz w:val="28"/>
          <w:szCs w:val="28"/>
        </w:rPr>
        <w:t>вора решаются сторонами.</w:t>
      </w:r>
    </w:p>
    <w:p w:rsidR="00025F50" w:rsidRPr="00950005" w:rsidRDefault="00025F50" w:rsidP="00025F50">
      <w:pPr>
        <w:shd w:val="clear" w:color="auto" w:fill="FFFFFF"/>
        <w:ind w:left="34" w:right="10" w:firstLine="709"/>
        <w:jc w:val="both"/>
        <w:rPr>
          <w:sz w:val="28"/>
          <w:szCs w:val="28"/>
        </w:rPr>
      </w:pPr>
      <w:r w:rsidRPr="00950005">
        <w:rPr>
          <w:bCs/>
          <w:color w:val="000000"/>
          <w:spacing w:val="-2"/>
          <w:sz w:val="28"/>
          <w:szCs w:val="28"/>
        </w:rPr>
        <w:t xml:space="preserve">1.14. </w:t>
      </w:r>
      <w:r w:rsidRPr="00950005">
        <w:rPr>
          <w:color w:val="000000"/>
          <w:spacing w:val="-2"/>
          <w:sz w:val="28"/>
          <w:szCs w:val="28"/>
        </w:rPr>
        <w:t>Настоящий договор вступает в силу с момента его подписания сторонами.</w:t>
      </w:r>
    </w:p>
    <w:p w:rsidR="00025F50" w:rsidRPr="00950005" w:rsidRDefault="00025F50" w:rsidP="00025F50">
      <w:pPr>
        <w:shd w:val="clear" w:color="auto" w:fill="FFFFFF"/>
        <w:ind w:left="34" w:firstLine="709"/>
        <w:jc w:val="both"/>
        <w:rPr>
          <w:sz w:val="28"/>
          <w:szCs w:val="28"/>
        </w:rPr>
      </w:pPr>
      <w:r w:rsidRPr="00950005">
        <w:rPr>
          <w:spacing w:val="-2"/>
          <w:sz w:val="28"/>
          <w:szCs w:val="28"/>
        </w:rPr>
        <w:t xml:space="preserve">1.15. </w:t>
      </w:r>
      <w:r w:rsidRPr="00950005">
        <w:rPr>
          <w:color w:val="000000"/>
          <w:spacing w:val="-2"/>
          <w:sz w:val="28"/>
          <w:szCs w:val="28"/>
        </w:rPr>
        <w:t>Перечень локальных нормативных актов, содержащих нормы трудового права, которые работодатель принимает по согласованию Совета трудового коллектива</w:t>
      </w:r>
      <w:r w:rsidRPr="00950005">
        <w:rPr>
          <w:color w:val="000000"/>
          <w:spacing w:val="-8"/>
          <w:sz w:val="28"/>
          <w:szCs w:val="28"/>
        </w:rPr>
        <w:t>:</w:t>
      </w:r>
    </w:p>
    <w:p w:rsidR="00025F50" w:rsidRPr="00950005" w:rsidRDefault="00025F50" w:rsidP="00025F50">
      <w:pPr>
        <w:widowControl w:val="0"/>
        <w:numPr>
          <w:ilvl w:val="0"/>
          <w:numId w:val="1"/>
        </w:numPr>
        <w:shd w:val="clear" w:color="auto" w:fill="FFFFFF"/>
        <w:tabs>
          <w:tab w:val="left" w:pos="970"/>
        </w:tabs>
        <w:autoSpaceDE w:val="0"/>
        <w:autoSpaceDN w:val="0"/>
        <w:adjustRightInd w:val="0"/>
        <w:spacing w:after="0" w:line="240" w:lineRule="auto"/>
        <w:ind w:left="34" w:firstLine="709"/>
        <w:jc w:val="both"/>
        <w:rPr>
          <w:color w:val="000000"/>
          <w:spacing w:val="-23"/>
          <w:sz w:val="28"/>
          <w:szCs w:val="28"/>
          <w:lang w:val="en-US"/>
        </w:rPr>
      </w:pPr>
      <w:r w:rsidRPr="00950005">
        <w:rPr>
          <w:color w:val="000000"/>
          <w:spacing w:val="-2"/>
          <w:sz w:val="28"/>
          <w:szCs w:val="28"/>
        </w:rPr>
        <w:t>правила внутреннего трудового распорядка;</w:t>
      </w:r>
    </w:p>
    <w:p w:rsidR="00025F50" w:rsidRPr="00950005" w:rsidRDefault="00025F50" w:rsidP="00025F50">
      <w:pPr>
        <w:widowControl w:val="0"/>
        <w:numPr>
          <w:ilvl w:val="0"/>
          <w:numId w:val="1"/>
        </w:numPr>
        <w:shd w:val="clear" w:color="auto" w:fill="FFFFFF"/>
        <w:tabs>
          <w:tab w:val="left" w:pos="970"/>
        </w:tabs>
        <w:autoSpaceDE w:val="0"/>
        <w:autoSpaceDN w:val="0"/>
        <w:adjustRightInd w:val="0"/>
        <w:spacing w:after="0" w:line="240" w:lineRule="auto"/>
        <w:ind w:left="34" w:firstLine="709"/>
        <w:jc w:val="both"/>
        <w:rPr>
          <w:color w:val="000000"/>
          <w:spacing w:val="-5"/>
          <w:sz w:val="28"/>
          <w:szCs w:val="28"/>
        </w:rPr>
      </w:pPr>
      <w:r w:rsidRPr="00950005">
        <w:rPr>
          <w:color w:val="000000"/>
          <w:spacing w:val="-2"/>
          <w:sz w:val="28"/>
          <w:szCs w:val="28"/>
        </w:rPr>
        <w:t>положение об оплате труда работников.</w:t>
      </w:r>
    </w:p>
    <w:p w:rsidR="00025F50" w:rsidRPr="00950005" w:rsidRDefault="00025F50" w:rsidP="00025F50">
      <w:pPr>
        <w:shd w:val="clear" w:color="auto" w:fill="FFFFFF"/>
        <w:tabs>
          <w:tab w:val="left" w:pos="2107"/>
        </w:tabs>
        <w:ind w:firstLine="709"/>
        <w:jc w:val="both"/>
        <w:rPr>
          <w:sz w:val="28"/>
          <w:szCs w:val="28"/>
        </w:rPr>
      </w:pPr>
      <w:r w:rsidRPr="00950005">
        <w:rPr>
          <w:sz w:val="28"/>
          <w:szCs w:val="28"/>
        </w:rPr>
        <w:t>1.16. Коллективный договор заключается на срок не более трёх лет и вступает в силу с 01 июля 2015 г. до 30 июня 2018 г., ст. 43 ТК РФ.</w:t>
      </w:r>
    </w:p>
    <w:p w:rsidR="00025F50" w:rsidRPr="00950005" w:rsidRDefault="00025F50" w:rsidP="00025F50">
      <w:pPr>
        <w:jc w:val="center"/>
        <w:rPr>
          <w:b/>
          <w:sz w:val="28"/>
          <w:szCs w:val="28"/>
        </w:rPr>
      </w:pPr>
    </w:p>
    <w:p w:rsidR="00025F50" w:rsidRPr="00950005" w:rsidRDefault="00025F50" w:rsidP="00025F50">
      <w:pPr>
        <w:pStyle w:val="a5"/>
        <w:numPr>
          <w:ilvl w:val="0"/>
          <w:numId w:val="10"/>
        </w:numPr>
        <w:tabs>
          <w:tab w:val="clear" w:pos="426"/>
        </w:tabs>
        <w:jc w:val="center"/>
        <w:rPr>
          <w:rFonts w:ascii="Times New Roman" w:hAnsi="Times New Roman"/>
          <w:sz w:val="28"/>
          <w:szCs w:val="28"/>
        </w:rPr>
      </w:pPr>
      <w:r w:rsidRPr="00950005">
        <w:rPr>
          <w:rFonts w:ascii="Times New Roman" w:hAnsi="Times New Roman"/>
          <w:b/>
          <w:sz w:val="28"/>
          <w:szCs w:val="28"/>
        </w:rPr>
        <w:t>Заключение, изменение и прекращение трудового договора</w:t>
      </w:r>
    </w:p>
    <w:p w:rsidR="00025F50" w:rsidRPr="00950005" w:rsidRDefault="00025F50" w:rsidP="00025F50">
      <w:pPr>
        <w:pStyle w:val="a5"/>
        <w:tabs>
          <w:tab w:val="clear" w:pos="426"/>
        </w:tabs>
        <w:ind w:left="720"/>
        <w:rPr>
          <w:rFonts w:ascii="Times New Roman" w:hAnsi="Times New Roman"/>
          <w:sz w:val="28"/>
          <w:szCs w:val="28"/>
        </w:rPr>
      </w:pP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разделом </w:t>
      </w:r>
      <w:r w:rsidRPr="00950005">
        <w:rPr>
          <w:rFonts w:ascii="Times New Roman" w:hAnsi="Times New Roman"/>
          <w:sz w:val="28"/>
          <w:szCs w:val="28"/>
          <w:lang w:val="en-US"/>
        </w:rPr>
        <w:t>III</w:t>
      </w:r>
      <w:r w:rsidRPr="00950005">
        <w:rPr>
          <w:rFonts w:ascii="Times New Roman" w:hAnsi="Times New Roman"/>
          <w:sz w:val="28"/>
          <w:szCs w:val="28"/>
        </w:rPr>
        <w:t xml:space="preserve"> ТК РФ, </w:t>
      </w:r>
      <w:r w:rsidRPr="00950005">
        <w:rPr>
          <w:rFonts w:ascii="Times New Roman" w:hAnsi="Times New Roman"/>
          <w:sz w:val="28"/>
          <w:szCs w:val="28"/>
        </w:rPr>
        <w:lastRenderedPageBreak/>
        <w:t>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Трудовой договор является основанием для издания приказа о приеме на работу.</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Срочный трудовой договор с работником может заключаться по инициативе работодателя, либо работника только в случаях, предусмотренных ст.59 ТК РФ, если трудовые отношения не могут быть установлены на неопределенный срок с учетом характера предстоящей работы или условий ее выполнения.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2.3. В трудовом договоре оговариваются существенные условия трудового договора, предусмотренные ст.57 ТК РФ, в том числе режим и продолжительность рабочего времени, льготы и компенсации и др.</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Условия трудового договора могут быть изменены только по соглашению сторон и в письменной форме (ст.72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2.4. По инициативе работодателя изменение существенных условий трудового договора допускается только на новый учебный год в связи с изменением организационных или технологических условий труда (изменение числа групп или количества воспитанников, изменение количества часов работы по учебному плану, проведение эксперимента, изменение сменности работы Учреждения,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О введении изменений трудового договора работник должен быть уведомлен работодателем в письменной форме не позднее, чем за 2 месяца (ст.74, 162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2.5. Работодатель или его полномочный представитель обязан при заключении трудового договора с работником ознакомить его под подпись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2.6. Прекращение трудового договора с работником может производиться только по основаниям, предусмотренным ТК РФ.</w:t>
      </w:r>
    </w:p>
    <w:p w:rsidR="00025F50" w:rsidRPr="00950005" w:rsidRDefault="00025F50" w:rsidP="00025F50">
      <w:pPr>
        <w:ind w:firstLine="709"/>
        <w:jc w:val="both"/>
        <w:rPr>
          <w:sz w:val="28"/>
          <w:szCs w:val="28"/>
        </w:rPr>
      </w:pP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lastRenderedPageBreak/>
        <w:t>3.  Профессиональная подготовка, переподготовка и</w:t>
      </w: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t>повышение квалификации работников</w:t>
      </w:r>
    </w:p>
    <w:p w:rsidR="00025F50" w:rsidRPr="00950005" w:rsidRDefault="00025F50" w:rsidP="00025F50">
      <w:pPr>
        <w:pStyle w:val="a5"/>
        <w:tabs>
          <w:tab w:val="clear" w:pos="426"/>
          <w:tab w:val="left" w:pos="0"/>
        </w:tabs>
        <w:jc w:val="center"/>
        <w:rPr>
          <w:rFonts w:ascii="Times New Roman" w:hAnsi="Times New Roman"/>
          <w:b/>
          <w:sz w:val="28"/>
          <w:szCs w:val="28"/>
        </w:rPr>
      </w:pP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Стороны пришли к соглашению о том, что:</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3.1. Работодатель определяет необходимость профессиональной подготовки и переподготовки кадров для нужд Учреждения.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3.2. Работодатель с учетом мнения Совета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 Работодатель обязуется: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3.3.1. Организовать профессиональную подготовку, переподготовку и повышение квалификации педагогических работников.</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3.3.2. Повышать квалификацию педагогических работников не реже, чем один раз в три года.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и в порядке, предусмотренном (ст.173 – 176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а) 100 % оплата учебного отпуска.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3.3.6. Организовать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t>4. Высвобождение работников и содействие</w:t>
      </w: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t>их трудоустройству</w:t>
      </w:r>
    </w:p>
    <w:p w:rsidR="00025F50" w:rsidRPr="00950005" w:rsidRDefault="00025F50" w:rsidP="00025F50">
      <w:pPr>
        <w:pStyle w:val="a5"/>
        <w:tabs>
          <w:tab w:val="clear" w:pos="426"/>
          <w:tab w:val="left" w:pos="0"/>
        </w:tabs>
        <w:jc w:val="center"/>
        <w:rPr>
          <w:rFonts w:ascii="Times New Roman" w:hAnsi="Times New Roman"/>
          <w:b/>
          <w:sz w:val="28"/>
          <w:szCs w:val="28"/>
        </w:rPr>
      </w:pP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lastRenderedPageBreak/>
        <w:t>Работодатель обязуется: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4.1. Уведомлять Совет трудового коллектива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4.2. Работникам, получившим уведомление об увольнении по п.1 и п.2 ст.81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4.3. Осуществлять персональное предупреждение работников о предстоящем высвобождении по сокращению штата в срок, не менее чем за 2 месяца. </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4.5.Стороны договорились, что:</w:t>
      </w:r>
    </w:p>
    <w:p w:rsidR="00025F50" w:rsidRPr="00950005" w:rsidRDefault="00025F50" w:rsidP="00025F50">
      <w:pPr>
        <w:tabs>
          <w:tab w:val="left" w:pos="0"/>
        </w:tabs>
        <w:ind w:firstLine="709"/>
        <w:jc w:val="both"/>
        <w:rPr>
          <w:sz w:val="28"/>
          <w:szCs w:val="28"/>
        </w:rPr>
      </w:pPr>
      <w:r w:rsidRPr="00950005">
        <w:rPr>
          <w:sz w:val="28"/>
          <w:szCs w:val="28"/>
        </w:rPr>
        <w:t>4.5.1. В соответствии со статьёй 179 ТК РФ при сокращении численности или штата работников преимущественное право правом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имеют право следующие лица:</w:t>
      </w:r>
    </w:p>
    <w:p w:rsidR="00025F50" w:rsidRPr="00950005" w:rsidRDefault="00025F50" w:rsidP="00025F50">
      <w:pPr>
        <w:numPr>
          <w:ilvl w:val="1"/>
          <w:numId w:val="2"/>
        </w:numPr>
        <w:tabs>
          <w:tab w:val="clear" w:pos="2394"/>
          <w:tab w:val="num" w:pos="-528"/>
          <w:tab w:val="left" w:pos="0"/>
        </w:tabs>
        <w:spacing w:after="0" w:line="240" w:lineRule="auto"/>
        <w:ind w:left="0" w:firstLine="709"/>
        <w:jc w:val="both"/>
        <w:rPr>
          <w:sz w:val="28"/>
          <w:szCs w:val="28"/>
        </w:rPr>
      </w:pPr>
      <w:r w:rsidRPr="00950005">
        <w:rPr>
          <w:sz w:val="28"/>
          <w:szCs w:val="28"/>
        </w:rPr>
        <w:t>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025F50" w:rsidRPr="00950005" w:rsidRDefault="00025F50" w:rsidP="00025F50">
      <w:pPr>
        <w:numPr>
          <w:ilvl w:val="1"/>
          <w:numId w:val="2"/>
        </w:numPr>
        <w:tabs>
          <w:tab w:val="clear" w:pos="2394"/>
          <w:tab w:val="num" w:pos="-528"/>
          <w:tab w:val="left" w:pos="0"/>
        </w:tabs>
        <w:spacing w:after="0" w:line="240" w:lineRule="auto"/>
        <w:ind w:left="0" w:firstLine="709"/>
        <w:jc w:val="both"/>
        <w:rPr>
          <w:sz w:val="28"/>
          <w:szCs w:val="28"/>
        </w:rPr>
      </w:pPr>
      <w:r w:rsidRPr="00950005">
        <w:rPr>
          <w:sz w:val="28"/>
          <w:szCs w:val="28"/>
        </w:rPr>
        <w:t>Лица, в семье которых нет других работников с самостоятельным заработком;</w:t>
      </w:r>
    </w:p>
    <w:p w:rsidR="00025F50" w:rsidRPr="00950005" w:rsidRDefault="00025F50" w:rsidP="00025F50">
      <w:pPr>
        <w:numPr>
          <w:ilvl w:val="1"/>
          <w:numId w:val="2"/>
        </w:numPr>
        <w:tabs>
          <w:tab w:val="clear" w:pos="2394"/>
          <w:tab w:val="num" w:pos="-528"/>
          <w:tab w:val="left" w:pos="0"/>
        </w:tabs>
        <w:spacing w:after="0" w:line="240" w:lineRule="auto"/>
        <w:ind w:left="0" w:firstLine="709"/>
        <w:jc w:val="both"/>
        <w:rPr>
          <w:sz w:val="28"/>
          <w:szCs w:val="28"/>
        </w:rPr>
      </w:pPr>
      <w:r w:rsidRPr="00950005">
        <w:rPr>
          <w:sz w:val="28"/>
          <w:szCs w:val="28"/>
        </w:rPr>
        <w:t>Работники, получившие в учреждении трудовое увечье или профессиональное заболевание;</w:t>
      </w:r>
    </w:p>
    <w:p w:rsidR="00025F50" w:rsidRPr="00950005" w:rsidRDefault="00025F50" w:rsidP="00025F50">
      <w:pPr>
        <w:numPr>
          <w:ilvl w:val="1"/>
          <w:numId w:val="2"/>
        </w:numPr>
        <w:tabs>
          <w:tab w:val="clear" w:pos="2394"/>
          <w:tab w:val="num" w:pos="-528"/>
          <w:tab w:val="left" w:pos="0"/>
        </w:tabs>
        <w:spacing w:after="0" w:line="240" w:lineRule="auto"/>
        <w:ind w:left="0" w:firstLine="709"/>
        <w:jc w:val="both"/>
        <w:rPr>
          <w:sz w:val="28"/>
          <w:szCs w:val="28"/>
        </w:rPr>
      </w:pPr>
      <w:r w:rsidRPr="00950005">
        <w:rPr>
          <w:sz w:val="28"/>
          <w:szCs w:val="28"/>
        </w:rPr>
        <w:t>Работники, повышающие свою квалификацию по направлению работодателя без отрыва от работы;</w:t>
      </w:r>
    </w:p>
    <w:p w:rsidR="00025F50" w:rsidRPr="00950005" w:rsidRDefault="00025F50" w:rsidP="00025F50">
      <w:pPr>
        <w:tabs>
          <w:tab w:val="left" w:pos="0"/>
        </w:tabs>
        <w:ind w:firstLine="709"/>
        <w:jc w:val="both"/>
        <w:rPr>
          <w:sz w:val="28"/>
          <w:szCs w:val="28"/>
        </w:rPr>
      </w:pPr>
      <w:r w:rsidRPr="00950005">
        <w:rPr>
          <w:sz w:val="28"/>
          <w:szCs w:val="28"/>
        </w:rPr>
        <w:t>Преимущественное право оставления на работе имеют также:</w:t>
      </w:r>
    </w:p>
    <w:p w:rsidR="00025F50" w:rsidRPr="00950005" w:rsidRDefault="00025F50" w:rsidP="00025F50">
      <w:pPr>
        <w:numPr>
          <w:ilvl w:val="0"/>
          <w:numId w:val="3"/>
        </w:numPr>
        <w:tabs>
          <w:tab w:val="clear" w:pos="978"/>
          <w:tab w:val="num" w:pos="-528"/>
          <w:tab w:val="left" w:pos="0"/>
        </w:tabs>
        <w:spacing w:after="0" w:line="240" w:lineRule="auto"/>
        <w:ind w:left="0" w:firstLine="709"/>
        <w:jc w:val="both"/>
        <w:rPr>
          <w:sz w:val="28"/>
          <w:szCs w:val="28"/>
        </w:rPr>
      </w:pPr>
      <w:r w:rsidRPr="00950005">
        <w:rPr>
          <w:sz w:val="28"/>
          <w:szCs w:val="28"/>
        </w:rPr>
        <w:t>родители, воспитывающие детей-инвалидов до 18 лет;</w:t>
      </w:r>
    </w:p>
    <w:p w:rsidR="00025F50" w:rsidRPr="00950005" w:rsidRDefault="00025F50" w:rsidP="00025F50">
      <w:pPr>
        <w:numPr>
          <w:ilvl w:val="0"/>
          <w:numId w:val="3"/>
        </w:numPr>
        <w:tabs>
          <w:tab w:val="clear" w:pos="978"/>
          <w:tab w:val="num" w:pos="-528"/>
          <w:tab w:val="left" w:pos="0"/>
        </w:tabs>
        <w:spacing w:after="0" w:line="240" w:lineRule="auto"/>
        <w:ind w:left="0" w:firstLine="709"/>
        <w:jc w:val="both"/>
        <w:rPr>
          <w:sz w:val="28"/>
          <w:szCs w:val="28"/>
        </w:rPr>
      </w:pPr>
      <w:r w:rsidRPr="00950005">
        <w:rPr>
          <w:sz w:val="28"/>
          <w:szCs w:val="28"/>
        </w:rPr>
        <w:t>одинокие матери и отцы, воспитывающие детей до 16 лет;</w:t>
      </w:r>
    </w:p>
    <w:p w:rsidR="00025F50" w:rsidRPr="00950005" w:rsidRDefault="00025F50" w:rsidP="00025F50">
      <w:pPr>
        <w:numPr>
          <w:ilvl w:val="0"/>
          <w:numId w:val="3"/>
        </w:numPr>
        <w:tabs>
          <w:tab w:val="clear" w:pos="978"/>
          <w:tab w:val="num" w:pos="-528"/>
          <w:tab w:val="left" w:pos="0"/>
        </w:tabs>
        <w:spacing w:after="0" w:line="240" w:lineRule="auto"/>
        <w:ind w:left="0" w:firstLine="709"/>
        <w:jc w:val="both"/>
        <w:rPr>
          <w:sz w:val="28"/>
          <w:szCs w:val="28"/>
        </w:rPr>
      </w:pPr>
      <w:r w:rsidRPr="00950005">
        <w:rPr>
          <w:sz w:val="28"/>
          <w:szCs w:val="28"/>
        </w:rPr>
        <w:t>работники, награждённые государственными или отраслевыми наградами за педагогическую деятельность;</w:t>
      </w:r>
    </w:p>
    <w:p w:rsidR="00025F50" w:rsidRPr="00950005" w:rsidRDefault="00025F50" w:rsidP="00025F50">
      <w:pPr>
        <w:numPr>
          <w:ilvl w:val="0"/>
          <w:numId w:val="3"/>
        </w:numPr>
        <w:tabs>
          <w:tab w:val="clear" w:pos="978"/>
          <w:tab w:val="num" w:pos="-528"/>
          <w:tab w:val="left" w:pos="0"/>
        </w:tabs>
        <w:spacing w:after="0" w:line="240" w:lineRule="auto"/>
        <w:ind w:left="0" w:firstLine="709"/>
        <w:jc w:val="both"/>
        <w:rPr>
          <w:sz w:val="28"/>
          <w:szCs w:val="28"/>
        </w:rPr>
      </w:pPr>
      <w:r w:rsidRPr="00950005">
        <w:rPr>
          <w:sz w:val="28"/>
          <w:szCs w:val="28"/>
        </w:rPr>
        <w:t>лица, проработавшие в Учреждении 10 лет.</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4.5.2. Высвобождаемым работникам предоставляются гарантии и компенсации, предусмотренные действующим законодательством при </w:t>
      </w:r>
      <w:r w:rsidRPr="00950005">
        <w:rPr>
          <w:rFonts w:ascii="Times New Roman" w:hAnsi="Times New Roman"/>
          <w:sz w:val="28"/>
          <w:szCs w:val="28"/>
        </w:rPr>
        <w:lastRenderedPageBreak/>
        <w:t>сокращении численности или штата (ст.178, 180 ТК РФ), а также преимущественное право приема на работу при появлении вакансий.</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4.5.3.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t>5. Рабочее время и время отдыха</w:t>
      </w:r>
    </w:p>
    <w:p w:rsidR="00025F50" w:rsidRPr="00950005" w:rsidRDefault="00025F50" w:rsidP="00025F50">
      <w:pPr>
        <w:pStyle w:val="a5"/>
        <w:tabs>
          <w:tab w:val="clear" w:pos="426"/>
          <w:tab w:val="left" w:pos="0"/>
        </w:tabs>
        <w:jc w:val="center"/>
        <w:rPr>
          <w:rFonts w:ascii="Times New Roman" w:hAnsi="Times New Roman"/>
          <w:b/>
          <w:sz w:val="28"/>
          <w:szCs w:val="28"/>
        </w:rPr>
      </w:pP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Стороны пришли к соглашению о том, что:</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5.1. Рабочее время работников определяется Правилами внутреннего трудового распорядка Учреждения, ст.91 ТК РФ (Приложение № 1), утверждаемыми работодателем по согласованию </w:t>
      </w:r>
      <w:r>
        <w:rPr>
          <w:rFonts w:ascii="Times New Roman" w:hAnsi="Times New Roman"/>
          <w:sz w:val="28"/>
          <w:szCs w:val="28"/>
        </w:rPr>
        <w:t>Совета трудового коллектива</w:t>
      </w:r>
      <w:r w:rsidRPr="00950005">
        <w:rPr>
          <w:rFonts w:ascii="Times New Roman" w:hAnsi="Times New Roman"/>
          <w:sz w:val="28"/>
          <w:szCs w:val="28"/>
        </w:rPr>
        <w:t>, а также условиями трудового договора, должностными инструкциями работников и обязанностями, возлагаемыми на них Уставом Учреждения.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5.3. Неполное рабочее время – неполный рабочий день или неполная рабочая неделя устанавливаются в следующих случаях:</w:t>
      </w:r>
    </w:p>
    <w:p w:rsidR="00025F50" w:rsidRPr="00950005" w:rsidRDefault="00025F50" w:rsidP="00025F50">
      <w:pPr>
        <w:pStyle w:val="a5"/>
        <w:numPr>
          <w:ilvl w:val="0"/>
          <w:numId w:val="4"/>
        </w:numPr>
        <w:tabs>
          <w:tab w:val="clear" w:pos="360"/>
          <w:tab w:val="clear" w:pos="426"/>
          <w:tab w:val="left" w:pos="0"/>
          <w:tab w:val="num" w:pos="930"/>
        </w:tabs>
        <w:ind w:left="0" w:firstLine="709"/>
        <w:jc w:val="both"/>
        <w:rPr>
          <w:rFonts w:ascii="Times New Roman" w:hAnsi="Times New Roman"/>
          <w:sz w:val="28"/>
          <w:szCs w:val="28"/>
        </w:rPr>
      </w:pPr>
      <w:r w:rsidRPr="00950005">
        <w:rPr>
          <w:rFonts w:ascii="Times New Roman" w:hAnsi="Times New Roman"/>
          <w:sz w:val="28"/>
          <w:szCs w:val="28"/>
        </w:rPr>
        <w:t>по соглашению между работником и работодателем;</w:t>
      </w:r>
    </w:p>
    <w:p w:rsidR="00025F50" w:rsidRPr="00950005" w:rsidRDefault="00025F50" w:rsidP="00025F50">
      <w:pPr>
        <w:pStyle w:val="a5"/>
        <w:numPr>
          <w:ilvl w:val="0"/>
          <w:numId w:val="4"/>
        </w:numPr>
        <w:tabs>
          <w:tab w:val="clear" w:pos="360"/>
          <w:tab w:val="clear" w:pos="426"/>
          <w:tab w:val="left" w:pos="0"/>
          <w:tab w:val="num" w:pos="930"/>
        </w:tabs>
        <w:ind w:left="0" w:firstLine="709"/>
        <w:jc w:val="both"/>
        <w:rPr>
          <w:rFonts w:ascii="Times New Roman" w:hAnsi="Times New Roman"/>
          <w:sz w:val="28"/>
          <w:szCs w:val="28"/>
        </w:rPr>
      </w:pPr>
      <w:r w:rsidRPr="00950005">
        <w:rPr>
          <w:rFonts w:ascii="Times New Roman" w:hAnsi="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025F50" w:rsidRPr="00950005" w:rsidRDefault="00025F50" w:rsidP="00025F50">
      <w:pPr>
        <w:pStyle w:val="a5"/>
        <w:tabs>
          <w:tab w:val="clear" w:pos="426"/>
          <w:tab w:val="left" w:pos="0"/>
        </w:tabs>
        <w:jc w:val="both"/>
        <w:rPr>
          <w:rFonts w:ascii="Times New Roman" w:hAnsi="Times New Roman"/>
          <w:sz w:val="28"/>
          <w:szCs w:val="28"/>
        </w:rPr>
      </w:pPr>
      <w:r w:rsidRPr="00950005">
        <w:rPr>
          <w:rFonts w:ascii="Times New Roman" w:hAnsi="Times New Roman"/>
          <w:sz w:val="28"/>
          <w:szCs w:val="28"/>
        </w:rPr>
        <w:tab/>
        <w:t xml:space="preserve">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объёма работ. </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5.5.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5.6.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w:t>
      </w:r>
      <w:r w:rsidRPr="00950005">
        <w:rPr>
          <w:rFonts w:ascii="Times New Roman" w:hAnsi="Times New Roman"/>
          <w:sz w:val="28"/>
          <w:szCs w:val="28"/>
        </w:rPr>
        <w:lastRenderedPageBreak/>
        <w:t>работника и с дополнительной оплатой в порядке, предусмотренном Положением об оплате труда работников и Приложениями к нем</w:t>
      </w:r>
      <w:r>
        <w:rPr>
          <w:rFonts w:ascii="Times New Roman" w:hAnsi="Times New Roman"/>
          <w:sz w:val="28"/>
          <w:szCs w:val="28"/>
        </w:rPr>
        <w:t>у (П</w:t>
      </w:r>
      <w:r w:rsidRPr="00950005">
        <w:rPr>
          <w:rFonts w:ascii="Times New Roman" w:hAnsi="Times New Roman"/>
          <w:sz w:val="28"/>
          <w:szCs w:val="28"/>
        </w:rPr>
        <w:t>риложение № 2).</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5.7. В период ремонтных работ обслуживающий и вспомогательный персонал может привлекается к выполнению хозяйственных работ (ремонт, работа на территории, охрана Учреждения) в пределах установленного им рабочего времени с письменного согласия работника.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5.8. Очередность отпуска определяется графиком отпусков. О времени начала отпуска работник должен быть извещен не позднее, чем за две недели до его начала.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Продление, перенесение, разделение и отзыв из очередного отпуска производится с согласия работника в случаях, предусмотренных ст.124 – 125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5.9. Работодатель обязуется: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5.9.1. Предоставлять ежегодный дополнительный оплачиваемый отпуск с указанием его продолжительности (ст. 101 ТК РФ) работникам:</w:t>
      </w:r>
    </w:p>
    <w:p w:rsidR="00025F50" w:rsidRPr="00950005" w:rsidRDefault="00025F50" w:rsidP="00025F50">
      <w:pPr>
        <w:pStyle w:val="a5"/>
        <w:numPr>
          <w:ilvl w:val="0"/>
          <w:numId w:val="5"/>
        </w:numPr>
        <w:tabs>
          <w:tab w:val="clear" w:pos="360"/>
          <w:tab w:val="clear" w:pos="426"/>
          <w:tab w:val="left" w:pos="0"/>
          <w:tab w:val="num" w:pos="927"/>
        </w:tabs>
        <w:ind w:left="0" w:firstLine="709"/>
        <w:jc w:val="both"/>
        <w:rPr>
          <w:rFonts w:ascii="Times New Roman" w:hAnsi="Times New Roman"/>
          <w:sz w:val="28"/>
          <w:szCs w:val="28"/>
        </w:rPr>
      </w:pPr>
      <w:r w:rsidRPr="00950005">
        <w:rPr>
          <w:rFonts w:ascii="Times New Roman" w:hAnsi="Times New Roman"/>
          <w:sz w:val="28"/>
          <w:szCs w:val="28"/>
        </w:rPr>
        <w:t>занятым на работах с вредными и (или) опасными условиями труда в соответствии со ст.117 ТК РФ;</w:t>
      </w:r>
    </w:p>
    <w:p w:rsidR="00025F50" w:rsidRPr="00950005" w:rsidRDefault="00025F50" w:rsidP="00025F50">
      <w:pPr>
        <w:pStyle w:val="a5"/>
        <w:numPr>
          <w:ilvl w:val="0"/>
          <w:numId w:val="7"/>
        </w:numPr>
        <w:tabs>
          <w:tab w:val="clear" w:pos="360"/>
          <w:tab w:val="clear" w:pos="426"/>
          <w:tab w:val="left" w:pos="0"/>
          <w:tab w:val="num" w:pos="927"/>
        </w:tabs>
        <w:ind w:left="0" w:firstLine="709"/>
        <w:jc w:val="both"/>
        <w:rPr>
          <w:rFonts w:ascii="Times New Roman" w:hAnsi="Times New Roman"/>
          <w:sz w:val="28"/>
          <w:szCs w:val="28"/>
        </w:rPr>
      </w:pPr>
      <w:r w:rsidRPr="00950005">
        <w:rPr>
          <w:rFonts w:ascii="Times New Roman" w:hAnsi="Times New Roman"/>
          <w:sz w:val="28"/>
          <w:szCs w:val="28"/>
        </w:rPr>
        <w:t xml:space="preserve">с ненормированным рабочим днем в соответствии со ст.119 ТК РФ; </w:t>
      </w:r>
    </w:p>
    <w:p w:rsidR="00025F50" w:rsidRPr="00950005" w:rsidRDefault="00025F50" w:rsidP="00025F50">
      <w:pPr>
        <w:pStyle w:val="a5"/>
        <w:numPr>
          <w:ilvl w:val="0"/>
          <w:numId w:val="7"/>
        </w:numPr>
        <w:tabs>
          <w:tab w:val="clear" w:pos="360"/>
          <w:tab w:val="clear" w:pos="426"/>
          <w:tab w:val="left" w:pos="0"/>
          <w:tab w:val="num" w:pos="927"/>
        </w:tabs>
        <w:ind w:left="0" w:firstLine="709"/>
        <w:jc w:val="both"/>
        <w:rPr>
          <w:rFonts w:ascii="Times New Roman" w:hAnsi="Times New Roman"/>
          <w:sz w:val="28"/>
          <w:szCs w:val="28"/>
        </w:rPr>
      </w:pPr>
      <w:r w:rsidRPr="00950005">
        <w:rPr>
          <w:rFonts w:ascii="Times New Roman" w:hAnsi="Times New Roman"/>
          <w:sz w:val="28"/>
          <w:szCs w:val="28"/>
        </w:rPr>
        <w:t>8 дней за работу в районах Крайнего Севера и приравненным к ним местностях, (ст. 116 ТК).</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5.9.2. Предоставлять работникам отпуск без сохранения заработной платы в следующих случаях: </w:t>
      </w:r>
    </w:p>
    <w:p w:rsidR="00025F50" w:rsidRPr="00950005" w:rsidRDefault="00025F50" w:rsidP="00025F50">
      <w:pPr>
        <w:pStyle w:val="a5"/>
        <w:numPr>
          <w:ilvl w:val="0"/>
          <w:numId w:val="6"/>
        </w:numPr>
        <w:tabs>
          <w:tab w:val="clear" w:pos="360"/>
          <w:tab w:val="clear" w:pos="426"/>
          <w:tab w:val="left" w:pos="0"/>
          <w:tab w:val="left" w:pos="567"/>
          <w:tab w:val="num" w:pos="927"/>
        </w:tabs>
        <w:ind w:left="0" w:firstLine="709"/>
        <w:jc w:val="both"/>
        <w:rPr>
          <w:rFonts w:ascii="Times New Roman" w:hAnsi="Times New Roman"/>
          <w:sz w:val="28"/>
          <w:szCs w:val="28"/>
        </w:rPr>
      </w:pPr>
      <w:r w:rsidRPr="00950005">
        <w:rPr>
          <w:rFonts w:ascii="Times New Roman" w:hAnsi="Times New Roman"/>
          <w:sz w:val="28"/>
          <w:szCs w:val="28"/>
        </w:rPr>
        <w:t>свадьбы работника или близкого члена семьи – 3 дня;</w:t>
      </w:r>
    </w:p>
    <w:p w:rsidR="00025F50" w:rsidRPr="00950005" w:rsidRDefault="00025F50" w:rsidP="00025F50">
      <w:pPr>
        <w:pStyle w:val="a5"/>
        <w:numPr>
          <w:ilvl w:val="0"/>
          <w:numId w:val="6"/>
        </w:numPr>
        <w:tabs>
          <w:tab w:val="clear" w:pos="360"/>
          <w:tab w:val="clear" w:pos="426"/>
          <w:tab w:val="left" w:pos="0"/>
          <w:tab w:val="left" w:pos="567"/>
          <w:tab w:val="num" w:pos="927"/>
        </w:tabs>
        <w:ind w:left="0" w:firstLine="709"/>
        <w:jc w:val="both"/>
        <w:rPr>
          <w:rFonts w:ascii="Times New Roman" w:hAnsi="Times New Roman"/>
          <w:sz w:val="28"/>
          <w:szCs w:val="28"/>
        </w:rPr>
      </w:pPr>
      <w:r w:rsidRPr="00950005">
        <w:rPr>
          <w:rFonts w:ascii="Times New Roman" w:hAnsi="Times New Roman"/>
          <w:sz w:val="28"/>
          <w:szCs w:val="28"/>
        </w:rPr>
        <w:t>смерти близких родственников (родители, дети, муж, жена, сына, дочери) – 3 дня;</w:t>
      </w:r>
    </w:p>
    <w:p w:rsidR="00025F50" w:rsidRPr="00950005" w:rsidRDefault="00025F50" w:rsidP="00025F50">
      <w:pPr>
        <w:pStyle w:val="a5"/>
        <w:numPr>
          <w:ilvl w:val="0"/>
          <w:numId w:val="6"/>
        </w:numPr>
        <w:tabs>
          <w:tab w:val="clear" w:pos="360"/>
          <w:tab w:val="clear" w:pos="426"/>
          <w:tab w:val="left" w:pos="0"/>
          <w:tab w:val="left" w:pos="567"/>
          <w:tab w:val="num" w:pos="927"/>
        </w:tabs>
        <w:ind w:left="0" w:firstLine="709"/>
        <w:jc w:val="both"/>
        <w:rPr>
          <w:rFonts w:ascii="Times New Roman" w:hAnsi="Times New Roman"/>
          <w:sz w:val="28"/>
          <w:szCs w:val="28"/>
        </w:rPr>
      </w:pPr>
      <w:r w:rsidRPr="00950005">
        <w:rPr>
          <w:rFonts w:ascii="Times New Roman" w:hAnsi="Times New Roman"/>
          <w:sz w:val="28"/>
          <w:szCs w:val="28"/>
        </w:rPr>
        <w:t>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3 дня в год;</w:t>
      </w:r>
    </w:p>
    <w:p w:rsidR="00025F50" w:rsidRPr="00950005" w:rsidRDefault="00025F50" w:rsidP="00025F50">
      <w:pPr>
        <w:pStyle w:val="a5"/>
        <w:numPr>
          <w:ilvl w:val="0"/>
          <w:numId w:val="6"/>
        </w:numPr>
        <w:tabs>
          <w:tab w:val="clear" w:pos="360"/>
          <w:tab w:val="clear" w:pos="426"/>
          <w:tab w:val="left" w:pos="0"/>
          <w:tab w:val="left" w:pos="567"/>
          <w:tab w:val="num" w:pos="927"/>
        </w:tabs>
        <w:ind w:left="0" w:firstLine="709"/>
        <w:jc w:val="both"/>
        <w:rPr>
          <w:rFonts w:ascii="Times New Roman" w:hAnsi="Times New Roman"/>
          <w:sz w:val="28"/>
          <w:szCs w:val="28"/>
        </w:rPr>
      </w:pPr>
      <w:r w:rsidRPr="00950005">
        <w:rPr>
          <w:rFonts w:ascii="Times New Roman" w:hAnsi="Times New Roman"/>
          <w:sz w:val="28"/>
          <w:szCs w:val="28"/>
        </w:rPr>
        <w:t>работающим инвалидам – до 60 календарных дней в году;</w:t>
      </w:r>
    </w:p>
    <w:p w:rsidR="00025F50" w:rsidRPr="00950005" w:rsidRDefault="00025F50" w:rsidP="00025F50">
      <w:pPr>
        <w:pStyle w:val="a5"/>
        <w:numPr>
          <w:ilvl w:val="0"/>
          <w:numId w:val="6"/>
        </w:numPr>
        <w:tabs>
          <w:tab w:val="clear" w:pos="360"/>
          <w:tab w:val="clear" w:pos="426"/>
          <w:tab w:val="left" w:pos="0"/>
          <w:tab w:val="left" w:pos="567"/>
          <w:tab w:val="num" w:pos="927"/>
        </w:tabs>
        <w:ind w:left="0" w:firstLine="709"/>
        <w:jc w:val="both"/>
        <w:rPr>
          <w:rFonts w:ascii="Times New Roman" w:hAnsi="Times New Roman"/>
          <w:sz w:val="28"/>
          <w:szCs w:val="28"/>
        </w:rPr>
      </w:pPr>
      <w:r w:rsidRPr="00950005">
        <w:rPr>
          <w:rFonts w:ascii="Times New Roman" w:hAnsi="Times New Roman"/>
          <w:sz w:val="28"/>
          <w:szCs w:val="28"/>
        </w:rPr>
        <w:t>работающим пенсионерам по старости (по возрасту) – до 14 календарных дней;</w:t>
      </w:r>
    </w:p>
    <w:p w:rsidR="00025F50" w:rsidRPr="00950005" w:rsidRDefault="00025F50" w:rsidP="00025F50">
      <w:pPr>
        <w:pStyle w:val="a5"/>
        <w:tabs>
          <w:tab w:val="clear" w:pos="426"/>
          <w:tab w:val="left" w:pos="0"/>
          <w:tab w:val="left" w:pos="567"/>
        </w:tabs>
        <w:ind w:firstLine="709"/>
        <w:jc w:val="both"/>
        <w:rPr>
          <w:rFonts w:ascii="Times New Roman" w:hAnsi="Times New Roman"/>
          <w:sz w:val="28"/>
          <w:szCs w:val="28"/>
        </w:rPr>
      </w:pPr>
      <w:r w:rsidRPr="00950005">
        <w:rPr>
          <w:rFonts w:ascii="Times New Roman" w:hAnsi="Times New Roman"/>
          <w:sz w:val="28"/>
          <w:szCs w:val="28"/>
        </w:rPr>
        <w:t>5.9.3.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w:t>
      </w:r>
    </w:p>
    <w:p w:rsidR="00025F50" w:rsidRPr="00950005" w:rsidRDefault="00025F50" w:rsidP="00025F50">
      <w:pPr>
        <w:pStyle w:val="a5"/>
        <w:tabs>
          <w:tab w:val="clear" w:pos="426"/>
          <w:tab w:val="left" w:pos="0"/>
          <w:tab w:val="left" w:pos="567"/>
        </w:tabs>
        <w:ind w:firstLine="709"/>
        <w:jc w:val="both"/>
        <w:rPr>
          <w:rFonts w:ascii="Times New Roman" w:hAnsi="Times New Roman"/>
          <w:sz w:val="28"/>
          <w:szCs w:val="28"/>
        </w:rPr>
      </w:pPr>
      <w:r w:rsidRPr="00950005">
        <w:rPr>
          <w:rFonts w:ascii="Times New Roman" w:hAnsi="Times New Roman"/>
          <w:sz w:val="28"/>
          <w:szCs w:val="28"/>
        </w:rPr>
        <w:t>5.10. Всем работникам Учреждения предоставляются выходные дни. При пятидневной рабочей неделе работникам предоставляется два выходных дня в неделю: суббота и воскресенье.</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5.11. Время перерыва для отдыха и питания, а также график дежурств работников по учреждению, графики сменности, работы в выходные и </w:t>
      </w:r>
      <w:r w:rsidRPr="00950005">
        <w:rPr>
          <w:rFonts w:ascii="Times New Roman" w:hAnsi="Times New Roman"/>
          <w:sz w:val="28"/>
          <w:szCs w:val="28"/>
        </w:rPr>
        <w:lastRenderedPageBreak/>
        <w:t>нерабочие праздничные дни устанавливаются Правилами внутреннего трудового распорядка</w:t>
      </w:r>
      <w:r>
        <w:rPr>
          <w:rFonts w:ascii="Times New Roman" w:hAnsi="Times New Roman"/>
          <w:sz w:val="28"/>
          <w:szCs w:val="28"/>
        </w:rPr>
        <w:t xml:space="preserve"> </w:t>
      </w:r>
      <w:r w:rsidRPr="00950005">
        <w:rPr>
          <w:rFonts w:ascii="Times New Roman" w:hAnsi="Times New Roman"/>
          <w:sz w:val="28"/>
          <w:szCs w:val="28"/>
        </w:rPr>
        <w:t>(Приложение № 1).</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5.12. Работодатель по согласованию с Советом трудового коллектива обязуется до 20 декабря утвердить и довести до сведения всех работников график ежегодных отпусков. </w:t>
      </w:r>
    </w:p>
    <w:p w:rsidR="00025F50" w:rsidRPr="00950005" w:rsidRDefault="00025F50" w:rsidP="00025F50">
      <w:pPr>
        <w:jc w:val="both"/>
        <w:rPr>
          <w:sz w:val="28"/>
          <w:szCs w:val="28"/>
        </w:rPr>
      </w:pP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t>6. Оплата и нормирование труда</w:t>
      </w:r>
    </w:p>
    <w:p w:rsidR="00025F50" w:rsidRPr="00950005" w:rsidRDefault="00025F50" w:rsidP="00025F50">
      <w:pPr>
        <w:pStyle w:val="a5"/>
        <w:tabs>
          <w:tab w:val="clear" w:pos="426"/>
          <w:tab w:val="left" w:pos="0"/>
        </w:tabs>
        <w:rPr>
          <w:rFonts w:ascii="Times New Roman" w:hAnsi="Times New Roman"/>
          <w:b/>
          <w:sz w:val="28"/>
          <w:szCs w:val="28"/>
        </w:rPr>
      </w:pPr>
    </w:p>
    <w:p w:rsidR="00025F50" w:rsidRPr="00950005" w:rsidRDefault="00025F50" w:rsidP="00025F50">
      <w:pPr>
        <w:ind w:firstLine="680"/>
        <w:jc w:val="both"/>
        <w:rPr>
          <w:bCs/>
          <w:sz w:val="28"/>
          <w:szCs w:val="28"/>
        </w:rPr>
      </w:pPr>
      <w:r w:rsidRPr="00950005">
        <w:rPr>
          <w:sz w:val="28"/>
          <w:szCs w:val="28"/>
        </w:rPr>
        <w:t xml:space="preserve">6.1. Система оплаты труда  работников устанавливается в соответствии с  трудовым законодательством, иными нормативными правовыми  актами Российской Федерации, содержащими нормы трудового права, </w:t>
      </w:r>
      <w:r w:rsidRPr="00950005">
        <w:rPr>
          <w:color w:val="000000"/>
          <w:sz w:val="28"/>
          <w:szCs w:val="28"/>
        </w:rPr>
        <w:t>Положением об оплате труда работников</w:t>
      </w:r>
      <w:r w:rsidRPr="00950005">
        <w:rPr>
          <w:sz w:val="28"/>
          <w:szCs w:val="28"/>
        </w:rPr>
        <w:t xml:space="preserve"> МКДОУ №</w:t>
      </w:r>
      <w:r>
        <w:rPr>
          <w:sz w:val="28"/>
          <w:szCs w:val="28"/>
        </w:rPr>
        <w:t>1</w:t>
      </w:r>
      <w:r w:rsidRPr="00950005">
        <w:rPr>
          <w:sz w:val="28"/>
          <w:szCs w:val="28"/>
        </w:rPr>
        <w:t xml:space="preserve"> «</w:t>
      </w:r>
      <w:r>
        <w:rPr>
          <w:sz w:val="28"/>
          <w:szCs w:val="28"/>
        </w:rPr>
        <w:t>Улыбка</w:t>
      </w:r>
      <w:r w:rsidRPr="00950005">
        <w:rPr>
          <w:sz w:val="28"/>
          <w:szCs w:val="28"/>
        </w:rPr>
        <w:t xml:space="preserve">» ЗАТО п. Солнечный </w:t>
      </w:r>
      <w:r>
        <w:rPr>
          <w:sz w:val="28"/>
          <w:szCs w:val="28"/>
        </w:rPr>
        <w:t xml:space="preserve">(Приложение № 2), </w:t>
      </w:r>
      <w:r w:rsidRPr="00950005">
        <w:rPr>
          <w:color w:val="000000"/>
          <w:sz w:val="28"/>
          <w:szCs w:val="28"/>
        </w:rPr>
        <w:t>разработанного на основании Закона Красноярского края от 29.10.2009 № 9-3864 «</w:t>
      </w:r>
      <w:r w:rsidRPr="00950005">
        <w:rPr>
          <w:sz w:val="28"/>
          <w:szCs w:val="28"/>
        </w:rPr>
        <w:t>О</w:t>
      </w:r>
      <w:r w:rsidRPr="00950005">
        <w:rPr>
          <w:b/>
          <w:bCs/>
          <w:sz w:val="28"/>
          <w:szCs w:val="28"/>
        </w:rPr>
        <w:t xml:space="preserve"> </w:t>
      </w:r>
      <w:r w:rsidRPr="00950005">
        <w:rPr>
          <w:sz w:val="28"/>
          <w:szCs w:val="28"/>
        </w:rPr>
        <w:t xml:space="preserve">новых системах оплаты труда работников краевых государственных бюджетных учреждений», </w:t>
      </w:r>
      <w:r w:rsidRPr="00950005">
        <w:rPr>
          <w:bCs/>
          <w:sz w:val="28"/>
          <w:szCs w:val="28"/>
        </w:rPr>
        <w:t xml:space="preserve">решением Совета депутатов ЗАТО п. Солнечный Красноярского края 21.06.2011 № 639-д «О новых системах оплаты труда работников муниципальных бюджетных и казенных учреждений ЗАТО п. Солнечный», решением Совета депутатов от 23.06.2011 № 219-п «Об утверждении Положения об оплате труда работников бюджетных и казенных образовательных учреждений ЗАТО п. Солнечный Красноярского края», </w:t>
      </w:r>
      <w:r w:rsidRPr="00950005">
        <w:rPr>
          <w:sz w:val="28"/>
          <w:szCs w:val="28"/>
        </w:rPr>
        <w:t>а также локальными нормативными актами образовательного учреждения.</w:t>
      </w:r>
    </w:p>
    <w:p w:rsidR="00025F50" w:rsidRPr="00950005" w:rsidRDefault="00025F50" w:rsidP="00025F50">
      <w:pPr>
        <w:ind w:firstLine="680"/>
        <w:jc w:val="both"/>
        <w:rPr>
          <w:sz w:val="28"/>
          <w:szCs w:val="28"/>
        </w:rPr>
      </w:pPr>
      <w:r w:rsidRPr="00950005">
        <w:rPr>
          <w:sz w:val="28"/>
          <w:szCs w:val="28"/>
        </w:rPr>
        <w:t>6.2. Заработная плата Работника исчисляется в соответствии с системой оплаты труда, предусмотренной Положением об оплате труда работников и включает в себя:</w:t>
      </w:r>
    </w:p>
    <w:p w:rsidR="00025F50" w:rsidRPr="00950005" w:rsidRDefault="00025F50" w:rsidP="00025F50">
      <w:pPr>
        <w:ind w:firstLine="680"/>
        <w:jc w:val="both"/>
        <w:rPr>
          <w:sz w:val="28"/>
          <w:szCs w:val="28"/>
        </w:rPr>
      </w:pPr>
      <w:r w:rsidRPr="00950005">
        <w:rPr>
          <w:sz w:val="28"/>
          <w:szCs w:val="28"/>
        </w:rPr>
        <w:t>а) оклад соответствующего квалификационного уровня (должности);</w:t>
      </w:r>
    </w:p>
    <w:p w:rsidR="00025F50" w:rsidRPr="00950005" w:rsidRDefault="00025F50" w:rsidP="00025F50">
      <w:pPr>
        <w:ind w:firstLine="680"/>
        <w:jc w:val="both"/>
        <w:rPr>
          <w:sz w:val="28"/>
          <w:szCs w:val="28"/>
        </w:rPr>
      </w:pPr>
      <w:r w:rsidRPr="00950005">
        <w:rPr>
          <w:sz w:val="28"/>
          <w:szCs w:val="28"/>
        </w:rPr>
        <w:t>б) персональные выплаты;</w:t>
      </w:r>
    </w:p>
    <w:p w:rsidR="00025F50" w:rsidRPr="00950005" w:rsidRDefault="00025F50" w:rsidP="00025F50">
      <w:pPr>
        <w:ind w:firstLine="680"/>
        <w:jc w:val="both"/>
        <w:rPr>
          <w:sz w:val="28"/>
          <w:szCs w:val="28"/>
        </w:rPr>
      </w:pPr>
      <w:r w:rsidRPr="00950005">
        <w:rPr>
          <w:sz w:val="28"/>
          <w:szCs w:val="28"/>
        </w:rPr>
        <w:t>в) выплаты компенсационного характера;</w:t>
      </w:r>
    </w:p>
    <w:p w:rsidR="00025F50" w:rsidRPr="00950005" w:rsidRDefault="00025F50" w:rsidP="00025F50">
      <w:pPr>
        <w:ind w:firstLine="680"/>
        <w:jc w:val="both"/>
        <w:rPr>
          <w:sz w:val="28"/>
          <w:szCs w:val="28"/>
        </w:rPr>
      </w:pPr>
      <w:r w:rsidRPr="00950005">
        <w:rPr>
          <w:sz w:val="28"/>
          <w:szCs w:val="28"/>
        </w:rPr>
        <w:t>г) выплаты стимулирующего характера.</w:t>
      </w:r>
    </w:p>
    <w:p w:rsidR="00025F50" w:rsidRPr="00950005" w:rsidRDefault="00025F50" w:rsidP="00025F50">
      <w:pPr>
        <w:ind w:firstLine="680"/>
        <w:jc w:val="both"/>
        <w:rPr>
          <w:sz w:val="28"/>
          <w:szCs w:val="28"/>
        </w:rPr>
      </w:pPr>
      <w:r w:rsidRPr="00950005">
        <w:rPr>
          <w:sz w:val="28"/>
          <w:szCs w:val="28"/>
        </w:rPr>
        <w:t>При реализации своих полномочий по определению размеров повышающих коэффициентов, установлении выплат стимулирующего характера Работодатель обязуется обеспечить:</w:t>
      </w:r>
    </w:p>
    <w:p w:rsidR="00025F50" w:rsidRPr="00950005" w:rsidRDefault="00025F50" w:rsidP="00025F50">
      <w:pPr>
        <w:ind w:firstLine="680"/>
        <w:jc w:val="both"/>
        <w:rPr>
          <w:sz w:val="28"/>
          <w:szCs w:val="28"/>
        </w:rPr>
      </w:pPr>
      <w:r w:rsidRPr="00950005">
        <w:rPr>
          <w:sz w:val="28"/>
          <w:szCs w:val="28"/>
        </w:rPr>
        <w:t>а) право каждого Работника на справедливое вознаграждение своего труда с учетом количества, качества и интенсивности труда, уровня полученных результатов;</w:t>
      </w:r>
    </w:p>
    <w:p w:rsidR="00025F50" w:rsidRPr="00950005" w:rsidRDefault="00025F50" w:rsidP="00025F50">
      <w:pPr>
        <w:ind w:firstLine="680"/>
        <w:rPr>
          <w:sz w:val="28"/>
          <w:szCs w:val="28"/>
        </w:rPr>
      </w:pPr>
      <w:r w:rsidRPr="00950005">
        <w:rPr>
          <w:sz w:val="28"/>
          <w:szCs w:val="28"/>
        </w:rPr>
        <w:lastRenderedPageBreak/>
        <w:t>б) применение объективных критериев для оценки количества, качества, интенсивности и результатов труда Работника;</w:t>
      </w:r>
    </w:p>
    <w:p w:rsidR="00025F50" w:rsidRPr="00950005" w:rsidRDefault="00025F50" w:rsidP="00025F50">
      <w:pPr>
        <w:ind w:firstLine="680"/>
        <w:jc w:val="both"/>
        <w:rPr>
          <w:sz w:val="28"/>
          <w:szCs w:val="28"/>
        </w:rPr>
      </w:pPr>
      <w:r w:rsidRPr="00950005">
        <w:rPr>
          <w:sz w:val="28"/>
          <w:szCs w:val="28"/>
        </w:rPr>
        <w:t>в) справедливость, прозрачность и гласность приятия решений при определении стимулирующей части заработной платы и персональных повышающих коэффициентов (с учетом требований по защите персональных данных Работников);</w:t>
      </w:r>
    </w:p>
    <w:p w:rsidR="00025F50" w:rsidRPr="00950005" w:rsidRDefault="00025F50" w:rsidP="00025F50">
      <w:pPr>
        <w:ind w:firstLine="680"/>
        <w:rPr>
          <w:sz w:val="28"/>
          <w:szCs w:val="28"/>
        </w:rPr>
      </w:pPr>
      <w:r w:rsidRPr="00950005">
        <w:rPr>
          <w:sz w:val="28"/>
          <w:szCs w:val="28"/>
        </w:rPr>
        <w:t>г) привлечение представителей Работников в процесс подготовки и принятия решения об установлении конкретных размеров стимулирующей части заработной платы Работников.</w:t>
      </w:r>
    </w:p>
    <w:p w:rsidR="00025F50" w:rsidRPr="00950005" w:rsidRDefault="00025F50" w:rsidP="00025F50">
      <w:pPr>
        <w:pStyle w:val="11"/>
        <w:ind w:left="0"/>
        <w:rPr>
          <w:sz w:val="28"/>
          <w:szCs w:val="28"/>
        </w:rPr>
      </w:pPr>
      <w:r w:rsidRPr="00950005">
        <w:rPr>
          <w:sz w:val="28"/>
          <w:szCs w:val="28"/>
        </w:rPr>
        <w:t>6.3.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025F50" w:rsidRPr="00950005" w:rsidRDefault="00025F50" w:rsidP="00025F50">
      <w:pPr>
        <w:ind w:firstLine="680"/>
        <w:jc w:val="both"/>
        <w:rPr>
          <w:sz w:val="28"/>
          <w:szCs w:val="28"/>
        </w:rPr>
      </w:pPr>
      <w:r w:rsidRPr="00950005">
        <w:rPr>
          <w:sz w:val="28"/>
          <w:szCs w:val="28"/>
        </w:rPr>
        <w:t>6.4. Заработная плата выплачивается работникам за текущий месяц не реже, чем каждые полмесяца в денежной форме. Выплаты производятся: первой части заработной платы – 17 числа текущего месяца, второй части – 5 числа следующего месяца в соответствии со ст. 142 ТК РФ.</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r w:rsidRPr="00950005">
        <w:rPr>
          <w:rFonts w:ascii="Times New Roman" w:hAnsi="Times New Roman"/>
          <w:sz w:val="28"/>
          <w:szCs w:val="28"/>
        </w:rPr>
        <w:t>6.5. Выплату заработной платы сотрудникам Учреждения осуществляется через кредитные учреждения, кассу учреждения.</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r w:rsidRPr="00950005">
        <w:rPr>
          <w:rFonts w:ascii="Times New Roman" w:hAnsi="Times New Roman"/>
          <w:sz w:val="28"/>
          <w:szCs w:val="28"/>
        </w:rPr>
        <w:t>6.6. Каждому работнику ежемесячно выдается расчетный листок с указанием начислений и удержаний из заработной платы не позднее 5 числа следующего за расчетным.</w:t>
      </w:r>
    </w:p>
    <w:p w:rsidR="00025F50" w:rsidRPr="00950005" w:rsidRDefault="00025F50" w:rsidP="00025F50">
      <w:pPr>
        <w:pStyle w:val="a5"/>
        <w:tabs>
          <w:tab w:val="clear" w:pos="426"/>
          <w:tab w:val="left" w:pos="0"/>
          <w:tab w:val="left" w:pos="993"/>
        </w:tabs>
        <w:ind w:firstLine="680"/>
        <w:jc w:val="both"/>
        <w:rPr>
          <w:rFonts w:ascii="Times New Roman" w:hAnsi="Times New Roman"/>
          <w:sz w:val="28"/>
          <w:szCs w:val="28"/>
        </w:rPr>
      </w:pPr>
      <w:r w:rsidRPr="00950005">
        <w:rPr>
          <w:rFonts w:ascii="Times New Roman" w:hAnsi="Times New Roman"/>
          <w:sz w:val="28"/>
          <w:szCs w:val="28"/>
        </w:rPr>
        <w:t>6.7. Работодатель обязуется:</w:t>
      </w:r>
    </w:p>
    <w:p w:rsidR="00025F50" w:rsidRPr="00950005" w:rsidRDefault="00025F50" w:rsidP="00025F50">
      <w:pPr>
        <w:pStyle w:val="a7"/>
        <w:spacing w:before="0" w:beforeAutospacing="0" w:after="0" w:afterAutospacing="0"/>
        <w:ind w:firstLine="709"/>
        <w:jc w:val="both"/>
        <w:rPr>
          <w:sz w:val="28"/>
          <w:szCs w:val="28"/>
        </w:rPr>
      </w:pPr>
      <w:r w:rsidRPr="00950005">
        <w:rPr>
          <w:sz w:val="28"/>
          <w:szCs w:val="28"/>
        </w:rPr>
        <w:t>6.7.1. Сохранять за работниками Учреждения за время простоев по вине работодателя заработную плату в размере не менее двух третей средней заработной платы работника.</w:t>
      </w:r>
    </w:p>
    <w:p w:rsidR="00025F50" w:rsidRPr="00950005" w:rsidRDefault="00025F50" w:rsidP="00025F50">
      <w:pPr>
        <w:pStyle w:val="a7"/>
        <w:spacing w:before="0" w:beforeAutospacing="0" w:after="0" w:afterAutospacing="0"/>
        <w:ind w:firstLine="709"/>
        <w:jc w:val="both"/>
        <w:rPr>
          <w:sz w:val="28"/>
          <w:szCs w:val="28"/>
        </w:rPr>
      </w:pPr>
      <w:r w:rsidRPr="00950005">
        <w:rPr>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25F50" w:rsidRPr="00950005" w:rsidRDefault="00025F50" w:rsidP="00025F50">
      <w:pPr>
        <w:pStyle w:val="a7"/>
        <w:spacing w:before="0" w:beforeAutospacing="0" w:after="0" w:afterAutospacing="0"/>
        <w:ind w:firstLine="709"/>
        <w:jc w:val="both"/>
        <w:rPr>
          <w:sz w:val="28"/>
          <w:szCs w:val="28"/>
        </w:rPr>
      </w:pPr>
      <w:r w:rsidRPr="00950005">
        <w:rPr>
          <w:sz w:val="28"/>
          <w:szCs w:val="28"/>
        </w:rPr>
        <w:t>Время простоя по вине работника не оплачивается, ст. 157 ТК РФ.</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r w:rsidRPr="00950005">
        <w:rPr>
          <w:rFonts w:ascii="Times New Roman" w:hAnsi="Times New Roman"/>
          <w:sz w:val="28"/>
          <w:szCs w:val="28"/>
        </w:rPr>
        <w:t>6.7.2. При нарушении установленного срока выплаты заработной платы, оплаты отпуска, выплаты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этой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r w:rsidRPr="00950005">
        <w:rPr>
          <w:rFonts w:ascii="Times New Roman" w:hAnsi="Times New Roman"/>
          <w:sz w:val="28"/>
          <w:szCs w:val="28"/>
        </w:rPr>
        <w:t xml:space="preserve">6.8. Руководитель с учетом мнения комиссии по распределению стимулирующей части фонда оплаты труда работников учреждения при наличии экономии фонда оплаты труда может устанавливать выплаты в </w:t>
      </w:r>
      <w:r w:rsidRPr="00950005">
        <w:rPr>
          <w:rFonts w:ascii="Times New Roman" w:hAnsi="Times New Roman"/>
          <w:sz w:val="28"/>
          <w:szCs w:val="28"/>
        </w:rPr>
        <w:lastRenderedPageBreak/>
        <w:t>большем размере, чем это предусмотрено Положением об оплате труда работников Учреждения.</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r w:rsidRPr="00950005">
        <w:rPr>
          <w:rFonts w:ascii="Times New Roman" w:hAnsi="Times New Roman"/>
          <w:sz w:val="28"/>
          <w:szCs w:val="28"/>
        </w:rPr>
        <w:t>6.9.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r w:rsidRPr="00950005">
        <w:rPr>
          <w:rFonts w:ascii="Times New Roman" w:hAnsi="Times New Roman"/>
          <w:sz w:val="28"/>
          <w:szCs w:val="28"/>
        </w:rPr>
        <w:t>6.10. Установление стимулирующих выплат осуществляется согласно Постановления Правительства Красноярского края от 19.11.2009 г. № 586-п, утверждаемого руководителем образовательного учреждения, с учетом мнения комиссии по распределению стимулирующей части фонда оплаты труда работников учреждения.</w:t>
      </w:r>
    </w:p>
    <w:p w:rsidR="00025F50" w:rsidRPr="00950005" w:rsidRDefault="00025F50" w:rsidP="00025F50">
      <w:pPr>
        <w:pStyle w:val="a5"/>
        <w:tabs>
          <w:tab w:val="clear" w:pos="426"/>
          <w:tab w:val="left" w:pos="0"/>
        </w:tabs>
        <w:ind w:firstLine="680"/>
        <w:jc w:val="both"/>
        <w:rPr>
          <w:rFonts w:ascii="Times New Roman" w:hAnsi="Times New Roman"/>
          <w:sz w:val="28"/>
          <w:szCs w:val="28"/>
        </w:rPr>
      </w:pPr>
    </w:p>
    <w:p w:rsidR="00025F50" w:rsidRPr="00950005" w:rsidRDefault="00025F50" w:rsidP="00025F50">
      <w:pPr>
        <w:pStyle w:val="a5"/>
        <w:tabs>
          <w:tab w:val="clear" w:pos="426"/>
          <w:tab w:val="left" w:pos="0"/>
        </w:tabs>
        <w:jc w:val="center"/>
        <w:rPr>
          <w:rFonts w:ascii="Times New Roman" w:hAnsi="Times New Roman"/>
          <w:b/>
          <w:sz w:val="28"/>
          <w:szCs w:val="28"/>
        </w:rPr>
      </w:pPr>
      <w:r w:rsidRPr="00950005">
        <w:rPr>
          <w:rFonts w:ascii="Times New Roman" w:hAnsi="Times New Roman"/>
          <w:b/>
          <w:sz w:val="28"/>
          <w:szCs w:val="28"/>
        </w:rPr>
        <w:t>7. Гарантии и компенсации</w:t>
      </w:r>
    </w:p>
    <w:p w:rsidR="00025F50" w:rsidRPr="00950005" w:rsidRDefault="00025F50" w:rsidP="00025F50">
      <w:pPr>
        <w:pStyle w:val="a5"/>
        <w:tabs>
          <w:tab w:val="clear" w:pos="426"/>
          <w:tab w:val="left" w:pos="0"/>
        </w:tabs>
        <w:jc w:val="center"/>
        <w:rPr>
          <w:rFonts w:ascii="Times New Roman" w:hAnsi="Times New Roman"/>
          <w:b/>
          <w:sz w:val="28"/>
          <w:szCs w:val="28"/>
        </w:rPr>
      </w:pP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Стороны договорились, что работодатель:</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p>
    <w:p w:rsidR="00025F50" w:rsidRPr="00950005" w:rsidRDefault="00025F50" w:rsidP="00025F50">
      <w:pPr>
        <w:ind w:firstLine="709"/>
        <w:rPr>
          <w:b/>
          <w:sz w:val="28"/>
          <w:szCs w:val="28"/>
        </w:rPr>
      </w:pPr>
      <w:r w:rsidRPr="00950005">
        <w:rPr>
          <w:sz w:val="28"/>
          <w:szCs w:val="28"/>
        </w:rPr>
        <w:t>7.1 Выплату дополнительного выходного пособия производить в соответствии с законодательством РФ работникам:</w:t>
      </w:r>
    </w:p>
    <w:p w:rsidR="00025F50" w:rsidRPr="00950005" w:rsidRDefault="00025F50" w:rsidP="00025F50">
      <w:pPr>
        <w:ind w:firstLine="709"/>
        <w:rPr>
          <w:sz w:val="28"/>
          <w:szCs w:val="28"/>
        </w:rPr>
      </w:pPr>
      <w:r w:rsidRPr="00950005">
        <w:rPr>
          <w:sz w:val="28"/>
          <w:szCs w:val="28"/>
        </w:rPr>
        <w:t>- получившим трудовое увечье в Учреждении.</w:t>
      </w:r>
    </w:p>
    <w:p w:rsidR="00025F50" w:rsidRPr="00950005" w:rsidRDefault="00025F50" w:rsidP="00025F50">
      <w:pPr>
        <w:pStyle w:val="a5"/>
        <w:tabs>
          <w:tab w:val="clear" w:pos="426"/>
          <w:tab w:val="left" w:pos="0"/>
        </w:tabs>
        <w:ind w:firstLine="709"/>
        <w:jc w:val="both"/>
        <w:rPr>
          <w:rFonts w:ascii="Times New Roman" w:hAnsi="Times New Roman"/>
          <w:i/>
          <w:color w:val="FF0000"/>
          <w:sz w:val="28"/>
          <w:szCs w:val="28"/>
        </w:rPr>
      </w:pPr>
      <w:r w:rsidRPr="00950005">
        <w:rPr>
          <w:rFonts w:ascii="Times New Roman" w:hAnsi="Times New Roman"/>
          <w:sz w:val="28"/>
          <w:szCs w:val="28"/>
        </w:rPr>
        <w:t>7.2. Выплачивает работникам Учреждения выплаты стимулирующего и компенсационного характера, согласно Положения об оплате</w:t>
      </w:r>
      <w:r>
        <w:rPr>
          <w:rFonts w:ascii="Times New Roman" w:hAnsi="Times New Roman"/>
          <w:sz w:val="28"/>
          <w:szCs w:val="28"/>
        </w:rPr>
        <w:t xml:space="preserve"> труда.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7.3.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предоставления работодателем в пенсионные органы достоверных сведений о заработке и страховых взносов работников.</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7.4. Выплачивает расходы, связанные со служебными командировками, в соответствии со ст. 168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 </w:t>
      </w:r>
    </w:p>
    <w:p w:rsidR="00025F50" w:rsidRPr="00950005" w:rsidRDefault="00025F50" w:rsidP="00025F50">
      <w:pPr>
        <w:jc w:val="center"/>
        <w:rPr>
          <w:b/>
          <w:sz w:val="28"/>
          <w:szCs w:val="28"/>
        </w:rPr>
      </w:pPr>
      <w:r w:rsidRPr="00950005">
        <w:rPr>
          <w:b/>
          <w:sz w:val="28"/>
          <w:szCs w:val="28"/>
        </w:rPr>
        <w:t>8. Охрана труда и здоровья</w:t>
      </w:r>
    </w:p>
    <w:p w:rsidR="00025F50" w:rsidRPr="00950005" w:rsidRDefault="00025F50" w:rsidP="00025F50">
      <w:pPr>
        <w:jc w:val="center"/>
        <w:rPr>
          <w:b/>
          <w:sz w:val="28"/>
          <w:szCs w:val="28"/>
        </w:rPr>
      </w:pP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Работодатель обязуется:</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8.2.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Организовать проверку знаний работников Учреждения по охране труда на начало учебного года.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lastRenderedPageBreak/>
        <w:t>8.3.Обеспечивать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25F50" w:rsidRPr="00F1439D"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 xml:space="preserve">8.4.Обеспечивать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w:t>
      </w:r>
      <w:r w:rsidRPr="00F1439D">
        <w:rPr>
          <w:rFonts w:ascii="Times New Roman" w:hAnsi="Times New Roman"/>
          <w:sz w:val="28"/>
          <w:szCs w:val="28"/>
        </w:rPr>
        <w:t>должностей (Прил</w:t>
      </w:r>
      <w:r>
        <w:rPr>
          <w:rFonts w:ascii="Times New Roman" w:hAnsi="Times New Roman"/>
          <w:sz w:val="28"/>
          <w:szCs w:val="28"/>
        </w:rPr>
        <w:t>ожение № 3,4</w:t>
      </w:r>
      <w:r w:rsidRPr="00F1439D">
        <w:rPr>
          <w:rFonts w:ascii="Times New Roman" w:hAnsi="Times New Roman"/>
          <w:sz w:val="28"/>
          <w:szCs w:val="28"/>
        </w:rPr>
        <w:t>).</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8.5.Сохранять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8.6.Проводить своевременное расследование несчастных случаев на производстве в соответствии с действующим законодательством и вести их учет.</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8.7.В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8.8.Разработать и утвердить инструкции по охране труда на каждого работника с учетом мнения Совета трудового коллектива (ст.212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8.9.Обеспечить соблюдение работниками требований, правил и инструкций по охране труда.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8.10.Создать в учреждении комиссию по охране труда, в состав которой на паритетной основе должны входить члены Совета трудового коллектива.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8.11.Осуществлять совместно с Советом трудового коллектива контроль состояния условий и охраны труда, выполнением соглашения по охране труда.</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8.12.Оказывать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8.13.Обеспечить прохождение бесплатных обязательных периодических медицинских осмотров (обследований) работников, согласно ст. 212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8.14.Обеспечить проведение специальной оценки условий труда в соответствии с законодательством о специальной оценке условий труда (ст.212 ТК РФ).</w:t>
      </w:r>
    </w:p>
    <w:p w:rsidR="00025F50" w:rsidRPr="00950005" w:rsidRDefault="00025F50" w:rsidP="00025F50">
      <w:pPr>
        <w:pStyle w:val="a5"/>
        <w:tabs>
          <w:tab w:val="clear" w:pos="426"/>
          <w:tab w:val="left" w:pos="0"/>
        </w:tabs>
        <w:ind w:firstLine="709"/>
        <w:jc w:val="both"/>
        <w:rPr>
          <w:rFonts w:ascii="Times New Roman" w:hAnsi="Times New Roman"/>
          <w:sz w:val="28"/>
          <w:szCs w:val="28"/>
        </w:rPr>
      </w:pPr>
      <w:r w:rsidRPr="00950005">
        <w:rPr>
          <w:rFonts w:ascii="Times New Roman" w:hAnsi="Times New Roman"/>
          <w:sz w:val="28"/>
          <w:szCs w:val="28"/>
        </w:rPr>
        <w:t>8.15.</w:t>
      </w:r>
      <w:r w:rsidRPr="00950005">
        <w:rPr>
          <w:rFonts w:ascii="Times New Roman" w:hAnsi="Times New Roman"/>
          <w:sz w:val="28"/>
          <w:szCs w:val="28"/>
          <w:lang w:val="en-US"/>
        </w:rPr>
        <w:t>С</w:t>
      </w:r>
      <w:r w:rsidRPr="00950005">
        <w:rPr>
          <w:rFonts w:ascii="Times New Roman" w:hAnsi="Times New Roman"/>
          <w:sz w:val="28"/>
          <w:szCs w:val="28"/>
        </w:rPr>
        <w:t>овет трудового коллектива обязуется:</w:t>
      </w:r>
    </w:p>
    <w:p w:rsidR="00025F50" w:rsidRPr="00950005" w:rsidRDefault="00025F50" w:rsidP="00025F50">
      <w:pPr>
        <w:pStyle w:val="a5"/>
        <w:numPr>
          <w:ilvl w:val="0"/>
          <w:numId w:val="8"/>
        </w:numPr>
        <w:tabs>
          <w:tab w:val="clear" w:pos="360"/>
          <w:tab w:val="clear" w:pos="426"/>
          <w:tab w:val="left" w:pos="0"/>
          <w:tab w:val="num" w:pos="933"/>
        </w:tabs>
        <w:ind w:left="0" w:firstLine="709"/>
        <w:jc w:val="both"/>
        <w:rPr>
          <w:rFonts w:ascii="Times New Roman" w:hAnsi="Times New Roman"/>
          <w:sz w:val="28"/>
          <w:szCs w:val="28"/>
        </w:rPr>
      </w:pPr>
      <w:r w:rsidRPr="00950005">
        <w:rPr>
          <w:rFonts w:ascii="Times New Roman" w:hAnsi="Times New Roman"/>
          <w:sz w:val="28"/>
          <w:szCs w:val="28"/>
        </w:rPr>
        <w:t>организовывать физкультурно-оздоровительные мероприятия для работников учреждения;</w:t>
      </w:r>
    </w:p>
    <w:p w:rsidR="00025F50" w:rsidRPr="00950005" w:rsidRDefault="00025F50" w:rsidP="00025F50">
      <w:pPr>
        <w:pStyle w:val="a5"/>
        <w:numPr>
          <w:ilvl w:val="0"/>
          <w:numId w:val="8"/>
        </w:numPr>
        <w:tabs>
          <w:tab w:val="clear" w:pos="360"/>
          <w:tab w:val="clear" w:pos="426"/>
          <w:tab w:val="left" w:pos="0"/>
          <w:tab w:val="num" w:pos="933"/>
        </w:tabs>
        <w:ind w:left="0" w:firstLine="709"/>
        <w:jc w:val="both"/>
        <w:rPr>
          <w:rFonts w:ascii="Times New Roman" w:hAnsi="Times New Roman"/>
          <w:sz w:val="28"/>
          <w:szCs w:val="28"/>
        </w:rPr>
      </w:pPr>
      <w:r w:rsidRPr="00950005">
        <w:rPr>
          <w:rFonts w:ascii="Times New Roman" w:hAnsi="Times New Roman"/>
          <w:sz w:val="28"/>
          <w:szCs w:val="28"/>
        </w:rPr>
        <w:t>проводить работу по оздоровлению детей работников учреждения;</w:t>
      </w:r>
    </w:p>
    <w:p w:rsidR="00025F50" w:rsidRPr="00950005" w:rsidRDefault="00025F50" w:rsidP="00025F50">
      <w:pPr>
        <w:pStyle w:val="a5"/>
        <w:numPr>
          <w:ilvl w:val="0"/>
          <w:numId w:val="8"/>
        </w:numPr>
        <w:tabs>
          <w:tab w:val="clear" w:pos="360"/>
          <w:tab w:val="clear" w:pos="426"/>
          <w:tab w:val="left" w:pos="0"/>
          <w:tab w:val="num" w:pos="933"/>
        </w:tabs>
        <w:ind w:left="0" w:firstLine="709"/>
        <w:jc w:val="both"/>
        <w:rPr>
          <w:rFonts w:ascii="Times New Roman" w:hAnsi="Times New Roman"/>
          <w:b/>
          <w:sz w:val="28"/>
          <w:szCs w:val="28"/>
        </w:rPr>
      </w:pPr>
      <w:r w:rsidRPr="00950005">
        <w:rPr>
          <w:rFonts w:ascii="Times New Roman" w:hAnsi="Times New Roman"/>
          <w:sz w:val="28"/>
          <w:szCs w:val="28"/>
        </w:rPr>
        <w:lastRenderedPageBreak/>
        <w:t>разрабатывать и заключать с работодателем ежегодно Соглашение по Охране труда.</w:t>
      </w:r>
    </w:p>
    <w:p w:rsidR="00025F50" w:rsidRPr="00950005" w:rsidRDefault="00025F50" w:rsidP="00025F50">
      <w:pPr>
        <w:pStyle w:val="a5"/>
        <w:tabs>
          <w:tab w:val="clear" w:pos="426"/>
          <w:tab w:val="left" w:pos="0"/>
        </w:tabs>
        <w:jc w:val="both"/>
        <w:rPr>
          <w:rFonts w:ascii="Times New Roman" w:hAnsi="Times New Roman"/>
          <w:b/>
          <w:sz w:val="28"/>
          <w:szCs w:val="28"/>
        </w:rPr>
      </w:pPr>
    </w:p>
    <w:p w:rsidR="00025F50" w:rsidRDefault="00025F50" w:rsidP="00025F50">
      <w:pPr>
        <w:pStyle w:val="a5"/>
        <w:tabs>
          <w:tab w:val="left" w:pos="0"/>
        </w:tabs>
        <w:jc w:val="center"/>
        <w:rPr>
          <w:rFonts w:ascii="Times New Roman" w:hAnsi="Times New Roman"/>
          <w:b/>
          <w:sz w:val="28"/>
          <w:szCs w:val="28"/>
        </w:rPr>
      </w:pPr>
      <w:r w:rsidRPr="00950005">
        <w:rPr>
          <w:rFonts w:ascii="Times New Roman" w:hAnsi="Times New Roman"/>
          <w:b/>
          <w:sz w:val="28"/>
          <w:szCs w:val="28"/>
        </w:rPr>
        <w:t>9. Обязательства Совета трудового коллектива</w:t>
      </w:r>
    </w:p>
    <w:p w:rsidR="00025F50" w:rsidRPr="00950005" w:rsidRDefault="00025F50" w:rsidP="00025F50">
      <w:pPr>
        <w:pStyle w:val="a5"/>
        <w:tabs>
          <w:tab w:val="left" w:pos="0"/>
        </w:tabs>
        <w:jc w:val="center"/>
        <w:rPr>
          <w:rFonts w:ascii="Times New Roman" w:hAnsi="Times New Roman"/>
          <w:sz w:val="28"/>
          <w:szCs w:val="28"/>
        </w:rPr>
      </w:pP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Совет трудового коллектива обязуется:</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9.1. Представлять во взаимоотношениях с работодателем интересы работников, в случае, если они уполномочили Совет представлять их интересы.</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9.2.Осуществлять контроль за соблюдением работодателем и его представителем трудового законодательства и иных нормативных правовых актов, содержащих нормы трудового права.</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9.3.Осуществлять контроль за правильностью расходования фонда заработной платы, фонда экономии заработной платы.</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9.5.Совместно с работодателем и работниками разрабатывать меры по защите персональных данных работников (ст.86 ТК РФ).</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9.6.Направлять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9.7.Представлять и защищать трудовые права работников в комиссии по трудовым спорам и суде.</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9.8.Совместно с руководителем Учреждения вести учет работников, нуждающихся в санаторно-курортном лечении, своевременно направлять заявки в ФСС.</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9.9.Осуществлять контроль за правильностью и своевременностью предоставления работникам отпусков и их оплаты.</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9.10.Участвовать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9.11.Осуществлять контроль за соблюдением порядка проведения аттестации педагогических работников Учреждения.</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9.12.Оказывать ежегодно материальную помощь работникам в случаях: смерти, свадьбы, юбилеев.</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9.13.Осуществлять культурно-массовую и физкультурно-оздоровительную работу в Учреждении.</w:t>
      </w:r>
    </w:p>
    <w:p w:rsidR="00025F50" w:rsidRPr="00950005" w:rsidRDefault="00025F50" w:rsidP="00025F50">
      <w:pPr>
        <w:pStyle w:val="a5"/>
        <w:tabs>
          <w:tab w:val="left" w:pos="0"/>
        </w:tabs>
        <w:jc w:val="both"/>
        <w:rPr>
          <w:rFonts w:ascii="Times New Roman" w:hAnsi="Times New Roman"/>
          <w:sz w:val="28"/>
          <w:szCs w:val="28"/>
        </w:rPr>
      </w:pPr>
    </w:p>
    <w:p w:rsidR="00025F50" w:rsidRPr="00950005" w:rsidRDefault="00025F50" w:rsidP="00025F50">
      <w:pPr>
        <w:pStyle w:val="a5"/>
        <w:tabs>
          <w:tab w:val="clear" w:pos="426"/>
          <w:tab w:val="left" w:pos="0"/>
          <w:tab w:val="center" w:pos="709"/>
        </w:tabs>
        <w:jc w:val="center"/>
        <w:rPr>
          <w:rFonts w:ascii="Times New Roman" w:hAnsi="Times New Roman"/>
          <w:b/>
          <w:sz w:val="28"/>
          <w:szCs w:val="28"/>
        </w:rPr>
      </w:pPr>
      <w:r w:rsidRPr="00950005">
        <w:rPr>
          <w:rFonts w:ascii="Times New Roman" w:hAnsi="Times New Roman"/>
          <w:b/>
          <w:sz w:val="28"/>
          <w:szCs w:val="28"/>
        </w:rPr>
        <w:t xml:space="preserve">10.Гарантии Совета трудового коллектива </w:t>
      </w:r>
    </w:p>
    <w:p w:rsidR="00025F50" w:rsidRPr="00950005" w:rsidRDefault="00025F50" w:rsidP="00025F50">
      <w:pPr>
        <w:pStyle w:val="a5"/>
        <w:tabs>
          <w:tab w:val="clear" w:pos="426"/>
          <w:tab w:val="left" w:pos="0"/>
          <w:tab w:val="center" w:pos="709"/>
        </w:tabs>
        <w:jc w:val="center"/>
        <w:rPr>
          <w:rFonts w:ascii="Times New Roman" w:hAnsi="Times New Roman"/>
          <w:b/>
          <w:sz w:val="28"/>
          <w:szCs w:val="28"/>
        </w:rPr>
      </w:pP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t>10. Стороны договорились о том, что:</w:t>
      </w: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lastRenderedPageBreak/>
        <w:t>10.1. Не допускать ограничение гарантированных законом социально-трудовых и иных прав и свобод, принуждения или иная форма воздействия в отношении любого работника в связи с его членством Совете трудового коллектива.</w:t>
      </w: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t>10.2. Работодатель принимает решения по согласованию с Советом трудового коллектива в случаях, предусмотренных законодательством и настоящим коллективным договором.</w:t>
      </w: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t>10.3. Работодатель обязан предоставить профкому безвозмездно помещение для проведения собраний, заседаний, хранения документации, поведения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w:t>
      </w: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t>10.4. Работодатель предоставляет Совету трудового коллектива необходимую информацию по любым вопросам труда и социально-экономического развития учреждения.</w:t>
      </w: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t>10.10. Члены Совета трудового коллектива включаются в состав комиссии Учреждения по тарификации, аттестации педагогических работников, аттестации рабочих мест, охране труда, социальному страхованию и других.</w:t>
      </w:r>
    </w:p>
    <w:p w:rsidR="00025F50" w:rsidRPr="00950005" w:rsidRDefault="00025F50" w:rsidP="00025F50">
      <w:pPr>
        <w:pStyle w:val="a5"/>
        <w:tabs>
          <w:tab w:val="clear" w:pos="426"/>
          <w:tab w:val="left" w:pos="0"/>
          <w:tab w:val="center" w:pos="709"/>
        </w:tabs>
        <w:ind w:firstLine="709"/>
        <w:jc w:val="both"/>
        <w:rPr>
          <w:rFonts w:ascii="Times New Roman" w:hAnsi="Times New Roman"/>
          <w:sz w:val="28"/>
          <w:szCs w:val="28"/>
        </w:rPr>
      </w:pPr>
      <w:r w:rsidRPr="00950005">
        <w:rPr>
          <w:rFonts w:ascii="Times New Roman" w:hAnsi="Times New Roman"/>
          <w:sz w:val="28"/>
          <w:szCs w:val="28"/>
        </w:rPr>
        <w:t>10.11. Работодатель по согласованию с Советом трудового коллектива рассматривает следующие вопросы:</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Расторжение трудового договора с работниками, являющимися членами профсоюза, по инициативе работодателя (ст.82, 374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Привлечение к сверхурочным работам (ст.99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Разделение рабочего времени на части (ст.105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Запрещение работы в выходные и нерабочие праздничные дни (ст.113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Очередность предоставления отпусков (стю123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Применение систем нормирования труда (ст.159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Массовые увольнения (ст.180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Установление перечня должностей работников с ненормированным рабочим днем (ст.101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Утверждения Правил внутреннего трудового распорядка (ст.190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Создание комиссий по охране труда (ст.218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Составление графиков сменности (ст. 103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Установление размеров повышения заработной платы за вредные условия труда;</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Применение и снятие дисциплинарного взыскания до истечения 1 года со дня его применения (ст. 193,194 ТК РФ);</w:t>
      </w:r>
    </w:p>
    <w:p w:rsidR="00025F50" w:rsidRPr="00950005" w:rsidRDefault="00025F50" w:rsidP="00025F50">
      <w:pPr>
        <w:pStyle w:val="a5"/>
        <w:numPr>
          <w:ilvl w:val="0"/>
          <w:numId w:val="9"/>
        </w:numPr>
        <w:tabs>
          <w:tab w:val="clear" w:pos="426"/>
          <w:tab w:val="clear" w:pos="1146"/>
          <w:tab w:val="num" w:pos="0"/>
          <w:tab w:val="center" w:pos="709"/>
        </w:tabs>
        <w:ind w:left="0" w:firstLine="709"/>
        <w:jc w:val="both"/>
        <w:rPr>
          <w:rFonts w:ascii="Times New Roman" w:hAnsi="Times New Roman"/>
          <w:sz w:val="28"/>
          <w:szCs w:val="28"/>
        </w:rPr>
      </w:pPr>
      <w:r w:rsidRPr="00950005">
        <w:rPr>
          <w:rFonts w:ascii="Times New Roman" w:hAnsi="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025F50" w:rsidRPr="00950005" w:rsidRDefault="00025F50" w:rsidP="00025F50">
      <w:pPr>
        <w:pStyle w:val="a5"/>
        <w:tabs>
          <w:tab w:val="left" w:pos="0"/>
        </w:tabs>
        <w:jc w:val="both"/>
        <w:rPr>
          <w:rFonts w:ascii="Times New Roman" w:hAnsi="Times New Roman"/>
          <w:sz w:val="28"/>
          <w:szCs w:val="28"/>
        </w:rPr>
      </w:pPr>
    </w:p>
    <w:p w:rsidR="00025F50" w:rsidRPr="00950005" w:rsidRDefault="00025F50" w:rsidP="00025F50">
      <w:pPr>
        <w:pStyle w:val="a5"/>
        <w:tabs>
          <w:tab w:val="left" w:pos="0"/>
        </w:tabs>
        <w:jc w:val="center"/>
        <w:rPr>
          <w:rFonts w:ascii="Times New Roman" w:hAnsi="Times New Roman"/>
          <w:b/>
          <w:sz w:val="28"/>
          <w:szCs w:val="28"/>
        </w:rPr>
      </w:pPr>
      <w:r w:rsidRPr="00950005">
        <w:rPr>
          <w:rFonts w:ascii="Times New Roman" w:hAnsi="Times New Roman"/>
          <w:b/>
          <w:sz w:val="28"/>
          <w:szCs w:val="28"/>
        </w:rPr>
        <w:t>11. Контроль за выполнением коллективного договора.</w:t>
      </w:r>
    </w:p>
    <w:p w:rsidR="00025F50" w:rsidRPr="00950005" w:rsidRDefault="00025F50" w:rsidP="00025F50">
      <w:pPr>
        <w:pStyle w:val="a5"/>
        <w:tabs>
          <w:tab w:val="left" w:pos="0"/>
        </w:tabs>
        <w:jc w:val="center"/>
        <w:rPr>
          <w:rFonts w:ascii="Times New Roman" w:hAnsi="Times New Roman"/>
          <w:b/>
          <w:sz w:val="28"/>
          <w:szCs w:val="28"/>
        </w:rPr>
      </w:pPr>
      <w:r w:rsidRPr="00950005">
        <w:rPr>
          <w:rFonts w:ascii="Times New Roman" w:hAnsi="Times New Roman"/>
          <w:b/>
          <w:sz w:val="28"/>
          <w:szCs w:val="28"/>
        </w:rPr>
        <w:lastRenderedPageBreak/>
        <w:t>Ответственность сторон.</w:t>
      </w:r>
    </w:p>
    <w:p w:rsidR="00025F50" w:rsidRPr="00950005" w:rsidRDefault="00025F50" w:rsidP="00025F50">
      <w:pPr>
        <w:pStyle w:val="a5"/>
        <w:tabs>
          <w:tab w:val="left" w:pos="0"/>
        </w:tabs>
        <w:jc w:val="center"/>
        <w:rPr>
          <w:rFonts w:ascii="Times New Roman" w:hAnsi="Times New Roman"/>
          <w:b/>
          <w:sz w:val="28"/>
          <w:szCs w:val="28"/>
        </w:rPr>
      </w:pP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 Стороны договорились, что:</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11.1. Совместно разрабатывают план мероприятий по выполнению настоящего коллективного договора.</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11.2. Осуществляют контроль над реализацией плана мероприятий по выполнению коллективного договора и его положений, отчитываются о результатах контроля на общем собрании работников 1 – 2 раза в год.</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11.3.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25F50" w:rsidRPr="00950005" w:rsidRDefault="00025F50" w:rsidP="00025F50">
      <w:pPr>
        <w:pStyle w:val="a5"/>
        <w:tabs>
          <w:tab w:val="left" w:pos="0"/>
        </w:tabs>
        <w:ind w:firstLine="709"/>
        <w:jc w:val="both"/>
        <w:rPr>
          <w:rFonts w:ascii="Times New Roman" w:hAnsi="Times New Roman"/>
          <w:sz w:val="28"/>
          <w:szCs w:val="28"/>
        </w:rPr>
      </w:pPr>
      <w:r w:rsidRPr="00950005">
        <w:rPr>
          <w:rFonts w:ascii="Times New Roman" w:hAnsi="Times New Roman"/>
          <w:sz w:val="28"/>
          <w:szCs w:val="28"/>
        </w:rPr>
        <w:t>11.6. Переговоры по заключению нового коллективного договора должны быть начаты за 3 месяца до срока окончания действия данного договора.</w:t>
      </w:r>
    </w:p>
    <w:p w:rsidR="00025F50" w:rsidRPr="00950005" w:rsidRDefault="00025F50" w:rsidP="00025F50">
      <w:pPr>
        <w:pStyle w:val="a5"/>
        <w:tabs>
          <w:tab w:val="left" w:pos="0"/>
        </w:tabs>
        <w:jc w:val="both"/>
        <w:rPr>
          <w:rFonts w:ascii="Times New Roman" w:hAnsi="Times New Roman"/>
          <w:sz w:val="28"/>
          <w:szCs w:val="28"/>
        </w:rPr>
      </w:pPr>
    </w:p>
    <w:p w:rsidR="00025F50" w:rsidRPr="00950005" w:rsidRDefault="00025F50" w:rsidP="00025F50">
      <w:pPr>
        <w:pStyle w:val="a5"/>
        <w:tabs>
          <w:tab w:val="left" w:pos="0"/>
        </w:tabs>
        <w:jc w:val="both"/>
        <w:rPr>
          <w:rFonts w:ascii="Times New Roman" w:hAnsi="Times New Roman"/>
          <w:sz w:val="28"/>
          <w:szCs w:val="28"/>
        </w:rPr>
      </w:pPr>
    </w:p>
    <w:p w:rsidR="00025F50" w:rsidRPr="00950005" w:rsidRDefault="00025F50" w:rsidP="00025F50">
      <w:pPr>
        <w:pStyle w:val="a5"/>
        <w:tabs>
          <w:tab w:val="left" w:pos="0"/>
        </w:tabs>
        <w:jc w:val="center"/>
        <w:rPr>
          <w:rFonts w:ascii="Times New Roman" w:hAnsi="Times New Roman"/>
          <w:b/>
          <w:sz w:val="28"/>
          <w:szCs w:val="28"/>
        </w:rPr>
      </w:pPr>
    </w:p>
    <w:p w:rsidR="00025F50" w:rsidRPr="00950005" w:rsidRDefault="00025F50" w:rsidP="00025F50">
      <w:pPr>
        <w:pStyle w:val="a5"/>
        <w:tabs>
          <w:tab w:val="left" w:pos="0"/>
        </w:tabs>
        <w:jc w:val="center"/>
        <w:rPr>
          <w:rFonts w:ascii="Times New Roman" w:hAnsi="Times New Roman"/>
          <w:b/>
          <w:sz w:val="28"/>
          <w:szCs w:val="28"/>
        </w:rPr>
      </w:pPr>
    </w:p>
    <w:p w:rsidR="00025F50" w:rsidRDefault="00025F50">
      <w:r>
        <w:rPr>
          <w:noProof/>
          <w:lang w:eastAsia="ru-RU"/>
        </w:rPr>
        <w:lastRenderedPageBreak/>
        <w:drawing>
          <wp:inline distT="0" distB="0" distL="0" distR="0">
            <wp:extent cx="5940425" cy="8851470"/>
            <wp:effectExtent l="0" t="0" r="3175" b="6985"/>
            <wp:docPr id="2" name="Рисунок 2" descr="C:\Users\User\Pictures\2016-08-09 1\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08-09 1\Image (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8851470"/>
                    </a:xfrm>
                    <a:prstGeom prst="rect">
                      <a:avLst/>
                    </a:prstGeom>
                    <a:noFill/>
                    <a:ln>
                      <a:noFill/>
                    </a:ln>
                  </pic:spPr>
                </pic:pic>
              </a:graphicData>
            </a:graphic>
          </wp:inline>
        </w:drawing>
      </w:r>
    </w:p>
    <w:p w:rsidR="00025F50" w:rsidRDefault="00025F50"/>
    <w:p w:rsidR="007A66E5" w:rsidRPr="007A66E5" w:rsidRDefault="007A66E5" w:rsidP="007A66E5">
      <w:pPr>
        <w:spacing w:after="0" w:line="240" w:lineRule="auto"/>
        <w:rPr>
          <w:rFonts w:ascii="Times New Roman" w:eastAsia="Calibri" w:hAnsi="Times New Roman" w:cs="Times New Roman"/>
          <w:b/>
          <w:sz w:val="28"/>
          <w:szCs w:val="24"/>
          <w:lang w:val="en-US"/>
        </w:rPr>
      </w:pPr>
    </w:p>
    <w:p w:rsidR="007A66E5" w:rsidRPr="007A66E5" w:rsidRDefault="007A66E5" w:rsidP="007A66E5">
      <w:pPr>
        <w:spacing w:after="0" w:line="240" w:lineRule="auto"/>
        <w:rPr>
          <w:rFonts w:ascii="Times New Roman" w:eastAsia="Calibri" w:hAnsi="Times New Roman" w:cs="Times New Roman"/>
          <w:b/>
          <w:sz w:val="28"/>
          <w:szCs w:val="24"/>
        </w:rPr>
      </w:pPr>
      <w:r w:rsidRPr="007A66E5">
        <w:rPr>
          <w:rFonts w:ascii="Times New Roman" w:eastAsia="Calibri" w:hAnsi="Times New Roman" w:cs="Times New Roman"/>
          <w:b/>
          <w:sz w:val="28"/>
          <w:szCs w:val="24"/>
        </w:rPr>
        <w:t>Статья 1. Общие положения</w:t>
      </w:r>
    </w:p>
    <w:p w:rsidR="007A66E5" w:rsidRPr="007A66E5" w:rsidRDefault="007A66E5" w:rsidP="007A66E5">
      <w:pPr>
        <w:spacing w:after="0" w:line="240" w:lineRule="auto"/>
        <w:ind w:firstLine="567"/>
        <w:jc w:val="both"/>
        <w:rPr>
          <w:rFonts w:ascii="Times New Roman" w:eastAsia="Calibri" w:hAnsi="Times New Roman" w:cs="Times New Roman"/>
          <w:b/>
          <w:sz w:val="28"/>
          <w:szCs w:val="24"/>
        </w:rPr>
      </w:pPr>
    </w:p>
    <w:p w:rsidR="007A66E5" w:rsidRPr="007A66E5" w:rsidRDefault="007A66E5" w:rsidP="007A66E5">
      <w:pPr>
        <w:spacing w:after="0" w:line="240" w:lineRule="auto"/>
        <w:ind w:firstLine="851"/>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Настоящее Положение об оплате труда работников Муниципального казенного дошкольного образовательного учреждения – детский сад № 1 «Улыбка» общеразвивающего вида с приоритетным осуществлением деятельности по физическому развитию детей закрытого административно-территориального образования поселок Солнечный Красноярского края (далее - Положение) разработано на основании Закона Красноярского края от 29.10.2009 № 9-3864 «О системах оплаты труда работников краевых государственных учреждений», решения Совета депутатов ЗАТО п. Солнечный от 21.06.2011 № 639-д «О системах оплаты труда работников муниципальных, бюджетных и казенных образовательных учреждений ЗАТО п. Солнечный Красноярского края» и регулирует порядок и условия оплаты труда работников Муниципального казенного дошкольного образовательного учреждения – детский сад № 1 «Улыбка» общеразвивающего вида с приоритетным осуществлением деятельности по физическому развитию детей закрытого административно-территориального образования поселок Солнечный Красноярского края (далее – Учреждение).</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p>
    <w:p w:rsidR="007A66E5" w:rsidRPr="007A66E5" w:rsidRDefault="007A66E5" w:rsidP="007A66E5">
      <w:pPr>
        <w:spacing w:after="0" w:line="240" w:lineRule="auto"/>
        <w:rPr>
          <w:rFonts w:ascii="Times New Roman" w:eastAsia="Calibri" w:hAnsi="Times New Roman" w:cs="Times New Roman"/>
          <w:b/>
          <w:sz w:val="28"/>
          <w:szCs w:val="24"/>
        </w:rPr>
      </w:pPr>
      <w:r w:rsidRPr="007A66E5">
        <w:rPr>
          <w:rFonts w:ascii="Times New Roman" w:eastAsia="Calibri" w:hAnsi="Times New Roman" w:cs="Times New Roman"/>
          <w:b/>
          <w:sz w:val="28"/>
          <w:szCs w:val="24"/>
        </w:rPr>
        <w:t>Статья 2. Порядок и условия оплаты труда работников</w:t>
      </w:r>
    </w:p>
    <w:p w:rsidR="007A66E5" w:rsidRPr="007A66E5" w:rsidRDefault="007A66E5" w:rsidP="007A66E5">
      <w:pPr>
        <w:spacing w:after="0" w:line="240" w:lineRule="auto"/>
        <w:rPr>
          <w:rFonts w:ascii="Times New Roman" w:eastAsia="Calibri" w:hAnsi="Times New Roman" w:cs="Times New Roman"/>
          <w:b/>
          <w:sz w:val="28"/>
          <w:szCs w:val="24"/>
        </w:rPr>
      </w:pP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1.Определение величины размеров окладов (должностных окладов), ставок заработной платы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1.1.  Размеры окладов (должностных окладов), ставок заработной платы работников Учреждения устанавливаются в соответствии с приложением 1 к настоящему Положению с учетом квалификационных требований.</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1.2. Увеличение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Перечень и размеры повышающих коэффициентов по основаниям повышения представлены в приложении № 2 к настоящему Положению и устанавливаются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 Выплаты компенсационного характера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2.1. Работникам учреждения устанавливаются следующие выплаты компенсационного характера: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работникам, занятым на тяжелых работах, работах с вредными и (или) опасными и иными особыми условиями труда;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за работу в местностях с особыми климатическими условиями;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2.3.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 Ночным считается время с 22 часов до 6 часов.</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Оплата труда в других случаях выполнения работ в условиях, отклоняющихся от нормальных, устанавливается работникам образовательного учреждения на основании статьи 149 Трудового кодекса Российской Федерации.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Оплата труда в выходные и нерабочие праздничные дни производится на основании статьи 153 Трудового кодекса Российской Федерации.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Виды и размеры выплат при выполнении работ в других условиях, отклоняющихся от нормальных, устанавливаются согласно приложению 3 к настоящему Положению.</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2.5. Конкретные размеры и условия осуществления выплат компенсационного характера устанавливаются в трудовых договорах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p>
    <w:p w:rsidR="007A66E5" w:rsidRPr="007A66E5" w:rsidRDefault="007A66E5" w:rsidP="007A66E5">
      <w:pPr>
        <w:spacing w:after="0" w:line="240" w:lineRule="auto"/>
        <w:jc w:val="both"/>
        <w:rPr>
          <w:rFonts w:ascii="Times New Roman" w:eastAsia="Calibri" w:hAnsi="Times New Roman" w:cs="Times New Roman"/>
          <w:b/>
          <w:sz w:val="28"/>
          <w:szCs w:val="24"/>
        </w:rPr>
      </w:pPr>
      <w:r w:rsidRPr="007A66E5">
        <w:rPr>
          <w:rFonts w:ascii="Times New Roman" w:eastAsia="Calibri" w:hAnsi="Times New Roman" w:cs="Times New Roman"/>
          <w:b/>
          <w:sz w:val="28"/>
          <w:szCs w:val="24"/>
        </w:rPr>
        <w:t>Статья 3. Виды, условия, размер и порядок установления выплат стимулирующего характера, в том числе критерии оценки результативности и качества труда работников</w:t>
      </w:r>
    </w:p>
    <w:p w:rsidR="007A66E5" w:rsidRPr="007A66E5" w:rsidRDefault="007A66E5" w:rsidP="007A66E5">
      <w:pPr>
        <w:spacing w:after="0" w:line="240" w:lineRule="auto"/>
        <w:jc w:val="both"/>
        <w:rPr>
          <w:rFonts w:ascii="Times New Roman" w:eastAsia="Calibri" w:hAnsi="Times New Roman" w:cs="Times New Roman"/>
          <w:sz w:val="28"/>
          <w:szCs w:val="24"/>
        </w:rPr>
      </w:pPr>
    </w:p>
    <w:p w:rsidR="007A66E5" w:rsidRPr="007A66E5" w:rsidRDefault="007A66E5" w:rsidP="007A66E5">
      <w:pPr>
        <w:numPr>
          <w:ilvl w:val="0"/>
          <w:numId w:val="11"/>
        </w:numPr>
        <w:spacing w:after="0" w:line="240" w:lineRule="auto"/>
        <w:ind w:left="0" w:firstLine="851"/>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7A66E5" w:rsidRPr="007A66E5" w:rsidRDefault="007A66E5" w:rsidP="007A66E5">
      <w:pPr>
        <w:numPr>
          <w:ilvl w:val="0"/>
          <w:numId w:val="11"/>
        </w:numPr>
        <w:spacing w:after="0" w:line="240" w:lineRule="auto"/>
        <w:ind w:left="0" w:firstLine="851"/>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Работникам Учреждения по решению руководителя в пределах бюджетных лимитов на оплату труда работников Учреждения, направленных Учреждением на оплату труда работников, могут устанавливаться следующие виды выплат стимулирующего характера: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за важность выполняемой работы, степень самостоятельности и ответственности при выполнении поставленных задач;</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за интенсивность и высокие результаты работы;</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за качество выполняемых работ;</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xml:space="preserve">- персональные выплаты; </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выплаты по итогам работы.</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lastRenderedPageBreak/>
        <w:t>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(минимального размера оплаты труда), установленного в Красноярском крае и применяемого в ЗАТО п. Солнечный, обеспечения региональной выплаты, установленной пунктом 2.1. настоящей статьи.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Для целей расчета региональной выплаты размер заработной платы составляет 6 371 рубль.</w:t>
      </w:r>
    </w:p>
    <w:p w:rsidR="007A66E5" w:rsidRPr="007A66E5" w:rsidRDefault="007A66E5" w:rsidP="007A66E5">
      <w:pPr>
        <w:spacing w:after="0" w:line="240" w:lineRule="auto"/>
        <w:ind w:firstLine="708"/>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A66E5" w:rsidRPr="007A66E5" w:rsidRDefault="007A66E5" w:rsidP="007A66E5">
      <w:pPr>
        <w:spacing w:after="0" w:line="240" w:lineRule="auto"/>
        <w:ind w:firstLine="708"/>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xml:space="preserve"> 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A66E5" w:rsidRPr="007A66E5" w:rsidRDefault="007A66E5" w:rsidP="007A66E5">
      <w:pPr>
        <w:spacing w:after="0" w:line="240" w:lineRule="auto"/>
        <w:ind w:firstLine="708"/>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A66E5" w:rsidRPr="007A66E5" w:rsidRDefault="007A66E5" w:rsidP="007A66E5">
      <w:pPr>
        <w:spacing w:after="0" w:line="240" w:lineRule="auto"/>
        <w:ind w:firstLine="708"/>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приравненной к ним местностях или надбавке за работу в местностях с особыми климатическими условиями.</w:t>
      </w:r>
    </w:p>
    <w:p w:rsidR="007A66E5" w:rsidRPr="007A66E5" w:rsidRDefault="007A66E5" w:rsidP="007A66E5">
      <w:pPr>
        <w:spacing w:after="0" w:line="240" w:lineRule="auto"/>
        <w:ind w:firstLine="708"/>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Размера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A66E5" w:rsidRPr="007A66E5" w:rsidRDefault="007A66E5" w:rsidP="007A66E5">
      <w:pPr>
        <w:numPr>
          <w:ilvl w:val="0"/>
          <w:numId w:val="11"/>
        </w:numPr>
        <w:spacing w:after="0" w:line="240" w:lineRule="auto"/>
        <w:ind w:left="0"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Выплаты стимулирующего характера устанавливаются за каждый вид выплат раздельно.</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xml:space="preserve"> Виды выплат стимулирующего характера, размер их осуществления, критерии оценки результативности и качества деятельности и качества труда работников Учреждения устанавливаются в соответствии с приложением 4 к настоящему Положению.</w:t>
      </w:r>
    </w:p>
    <w:p w:rsidR="007A66E5" w:rsidRPr="007A66E5" w:rsidRDefault="007A66E5" w:rsidP="007A66E5">
      <w:pPr>
        <w:numPr>
          <w:ilvl w:val="1"/>
          <w:numId w:val="11"/>
        </w:numPr>
        <w:spacing w:after="0" w:line="240" w:lineRule="auto"/>
        <w:ind w:left="0"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lastRenderedPageBreak/>
        <w:t>Виды выплат должны отвечать уставным задачам Учреждения. Выплаты стимулирующего характера максимальным размером не ограничены и устанавливаются в пределах фонда оплаты труда.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xml:space="preserve">4. 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устанавливаются в соответствии с приложением 5 к настоящему Положению. </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5. При выплатах по итогам работы учитывается:</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объем освоения выделенных бюджетных средств;</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объем ввода законченных ремонтом объектов;</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инициатива, творчество и применение в работе современных форм и методов организации труда;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выполнение порученной работы, связанной с обеспечением рабочего процесса или уставной деятельности Учреждения;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достижение высоких результатов в работе за определенный период;</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участие в инновационной деятельности;</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участие в соответствующем периоде в выполнении важных работ, мероприятий.</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Размер выплат по итогам работы работникам учреждения устанавливается в соответствии с приложением 6 к настоящему Положению.</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Максимальным размером выплаты по итогам работы не ограничены и устанавливаются в пределах фонда оплаты труда.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6.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Выплаты стимулирующего характера устанавливаются с учетом мнения комиссии по распределению стимулирующей части фонда оплаты труда работников учреждения и утверждаются приказом руководителя Учреждения.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Положение о комиссии по распределению стимулирующей части фонда оплаты труда работников учреждения и ее состав утверждаются приказом руководителя Учреждения. При этом в составе комиссии должен быть включен представитель представительного органа работников учреждения.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4"/>
        </w:rPr>
        <w:t>7. К</w:t>
      </w:r>
      <w:r w:rsidRPr="007A66E5">
        <w:rPr>
          <w:rFonts w:ascii="Times New Roman" w:eastAsia="Calibri" w:hAnsi="Times New Roman" w:cs="Times New Roman"/>
          <w:sz w:val="28"/>
          <w:szCs w:val="28"/>
        </w:rPr>
        <w:t>онкретный размер выплат стимулирующего характера (за исключением персональных выплат) устанавливается в абсолютном размере.</w:t>
      </w:r>
    </w:p>
    <w:p w:rsidR="007A66E5" w:rsidRPr="007A66E5" w:rsidRDefault="007A66E5" w:rsidP="007A66E5">
      <w:pPr>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Стимулирующие выплаты, за исключением выплат по итогам работы, устанавливаются руководителем учреждения ежемесячно. Сумма выплат стимулирующего характера, за исключением стимулирующих выплат руководителю, заместителям и главному бухгалтеру, определяется руководителем Учреждения отдельно по категориям работников (педагогические работники и административно-хозяйственный персонал.</w:t>
      </w:r>
    </w:p>
    <w:p w:rsidR="007A66E5" w:rsidRPr="007A66E5" w:rsidRDefault="007A66E5" w:rsidP="007A66E5">
      <w:pPr>
        <w:numPr>
          <w:ilvl w:val="0"/>
          <w:numId w:val="12"/>
        </w:numPr>
        <w:tabs>
          <w:tab w:val="left" w:pos="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Arial"/>
          <w:sz w:val="28"/>
          <w:szCs w:val="28"/>
          <w:lang w:eastAsia="ru-RU"/>
        </w:rPr>
        <w:t>При установлении размера выплат стимулирующего характера конкретному работнику (за исключением персональных выплат) учреждение применяет балльную оценку.</w:t>
      </w:r>
    </w:p>
    <w:p w:rsidR="007A66E5" w:rsidRPr="007A66E5" w:rsidRDefault="007A66E5" w:rsidP="007A66E5">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Размер выплаты, осуществляемой конкретному работнику учреждения, определяется по формуле:</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6E5" w:rsidRPr="007A66E5" w:rsidRDefault="007A66E5" w:rsidP="007A66E5">
      <w:pPr>
        <w:autoSpaceDE w:val="0"/>
        <w:autoSpaceDN w:val="0"/>
        <w:adjustRightInd w:val="0"/>
        <w:spacing w:after="0" w:line="240" w:lineRule="auto"/>
        <w:ind w:firstLine="720"/>
        <w:jc w:val="center"/>
        <w:rPr>
          <w:rFonts w:ascii="Times New Roman" w:eastAsia="Times New Roman" w:hAnsi="Times New Roman" w:cs="Times New Roman"/>
          <w:sz w:val="32"/>
          <w:szCs w:val="32"/>
          <w:lang w:eastAsia="ru-RU"/>
        </w:rPr>
      </w:pPr>
      <w:r w:rsidRPr="007A66E5">
        <w:rPr>
          <w:rFonts w:ascii="Times New Roman" w:eastAsia="Times New Roman" w:hAnsi="Times New Roman" w:cs="Times New Roman"/>
          <w:sz w:val="32"/>
          <w:szCs w:val="32"/>
          <w:lang w:eastAsia="ru-RU"/>
        </w:rPr>
        <w:t>С = С</w:t>
      </w:r>
      <w:r w:rsidRPr="007A66E5">
        <w:rPr>
          <w:rFonts w:ascii="Times New Roman" w:eastAsia="Times New Roman" w:hAnsi="Times New Roman" w:cs="Times New Roman"/>
          <w:sz w:val="32"/>
          <w:szCs w:val="32"/>
          <w:vertAlign w:val="subscript"/>
          <w:lang w:eastAsia="ru-RU"/>
        </w:rPr>
        <w:t>1 балла</w:t>
      </w:r>
      <w:r w:rsidRPr="007A66E5">
        <w:rPr>
          <w:rFonts w:ascii="Times New Roman" w:eastAsia="Times New Roman" w:hAnsi="Times New Roman" w:cs="Times New Roman"/>
          <w:sz w:val="32"/>
          <w:szCs w:val="32"/>
          <w:lang w:eastAsia="ru-RU"/>
        </w:rPr>
        <w:t xml:space="preserve"> * Б</w:t>
      </w:r>
      <w:r w:rsidRPr="007A66E5">
        <w:rPr>
          <w:rFonts w:ascii="Times New Roman" w:eastAsia="Times New Roman" w:hAnsi="Times New Roman" w:cs="Times New Roman"/>
          <w:sz w:val="32"/>
          <w:szCs w:val="32"/>
          <w:vertAlign w:val="subscript"/>
          <w:lang w:val="en-US" w:eastAsia="ru-RU"/>
        </w:rPr>
        <w:t>i</w:t>
      </w:r>
      <w:r w:rsidRPr="007A66E5">
        <w:rPr>
          <w:rFonts w:ascii="Times New Roman" w:eastAsia="Times New Roman" w:hAnsi="Times New Roman" w:cs="Times New Roman"/>
          <w:sz w:val="32"/>
          <w:szCs w:val="32"/>
          <w:lang w:eastAsia="ru-RU"/>
        </w:rPr>
        <w:t>,</w:t>
      </w:r>
    </w:p>
    <w:p w:rsidR="007A66E5" w:rsidRPr="007A66E5" w:rsidRDefault="007A66E5" w:rsidP="007A66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где:</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С - размер выплаты, осуществляемой конкретному работнику учреждения;</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С</w:t>
      </w:r>
      <w:r w:rsidRPr="007A66E5">
        <w:rPr>
          <w:rFonts w:ascii="Times New Roman" w:eastAsia="Times New Roman" w:hAnsi="Times New Roman" w:cs="Times New Roman"/>
          <w:sz w:val="28"/>
          <w:szCs w:val="28"/>
          <w:vertAlign w:val="subscript"/>
          <w:lang w:eastAsia="ru-RU"/>
        </w:rPr>
        <w:t>1 балла</w:t>
      </w:r>
      <w:r w:rsidRPr="007A66E5">
        <w:rPr>
          <w:rFonts w:ascii="Times New Roman" w:eastAsia="Times New Roman" w:hAnsi="Times New Roman" w:cs="Times New Roman"/>
          <w:sz w:val="28"/>
          <w:szCs w:val="28"/>
          <w:lang w:eastAsia="ru-RU"/>
        </w:rPr>
        <w:t xml:space="preserve"> - стоимость балла для  определения размеров стимулирующих выплат;</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Б</w:t>
      </w:r>
      <w:r w:rsidRPr="007A66E5">
        <w:rPr>
          <w:rFonts w:ascii="Times New Roman" w:eastAsia="Times New Roman" w:hAnsi="Times New Roman" w:cs="Times New Roman"/>
          <w:i/>
          <w:sz w:val="28"/>
          <w:szCs w:val="28"/>
          <w:vertAlign w:val="subscript"/>
          <w:lang w:val="en-US" w:eastAsia="ru-RU"/>
        </w:rPr>
        <w:t>i</w:t>
      </w:r>
      <w:r w:rsidRPr="007A66E5">
        <w:rPr>
          <w:rFonts w:ascii="Times New Roman" w:eastAsia="Times New Roman" w:hAnsi="Times New Roman" w:cs="Times New Roman"/>
          <w:sz w:val="28"/>
          <w:szCs w:val="28"/>
          <w:lang w:eastAsia="ru-RU"/>
        </w:rPr>
        <w:t xml:space="preserve"> - количество баллов по результатам оценки труда i-го работника учреждения, исчисленное в суммовом выражении по показателям оценки за истекший месяц.</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6E5" w:rsidRPr="007A66E5" w:rsidRDefault="007A66E5" w:rsidP="007A66E5">
      <w:pPr>
        <w:autoSpaceDE w:val="0"/>
        <w:autoSpaceDN w:val="0"/>
        <w:adjustRightInd w:val="0"/>
        <w:spacing w:after="0" w:line="240" w:lineRule="auto"/>
        <w:ind w:firstLine="720"/>
        <w:jc w:val="center"/>
        <w:rPr>
          <w:rFonts w:ascii="Times New Roman" w:eastAsia="Times New Roman" w:hAnsi="Times New Roman" w:cs="Times New Roman"/>
          <w:sz w:val="28"/>
          <w:szCs w:val="28"/>
          <w:vertAlign w:val="subscript"/>
          <w:lang w:eastAsia="ru-RU"/>
        </w:rPr>
      </w:pPr>
      <w:r w:rsidRPr="007A66E5">
        <w:rPr>
          <w:rFonts w:ascii="Times New Roman" w:eastAsia="Times New Roman" w:hAnsi="Times New Roman" w:cs="Times New Roman"/>
          <w:sz w:val="28"/>
          <w:szCs w:val="28"/>
          <w:lang w:eastAsia="ru-RU"/>
        </w:rPr>
        <w:t xml:space="preserve">С </w:t>
      </w:r>
      <w:r w:rsidRPr="007A66E5">
        <w:rPr>
          <w:rFonts w:ascii="Times New Roman" w:eastAsia="Times New Roman" w:hAnsi="Times New Roman" w:cs="Times New Roman"/>
          <w:sz w:val="28"/>
          <w:szCs w:val="28"/>
          <w:vertAlign w:val="subscript"/>
          <w:lang w:eastAsia="ru-RU"/>
        </w:rPr>
        <w:t>1 балла</w:t>
      </w:r>
      <w:r w:rsidRPr="007A66E5">
        <w:rPr>
          <w:rFonts w:ascii="Times New Roman" w:eastAsia="Times New Roman" w:hAnsi="Times New Roman" w:cs="Times New Roman"/>
          <w:sz w:val="28"/>
          <w:szCs w:val="28"/>
          <w:lang w:eastAsia="ru-RU"/>
        </w:rPr>
        <w:t xml:space="preserve"> = (ФОТ</w:t>
      </w:r>
      <w:r w:rsidRPr="007A66E5">
        <w:rPr>
          <w:rFonts w:ascii="Times New Roman" w:eastAsia="Times New Roman" w:hAnsi="Times New Roman" w:cs="Times New Roman"/>
          <w:sz w:val="28"/>
          <w:szCs w:val="28"/>
          <w:vertAlign w:val="subscript"/>
          <w:lang w:eastAsia="ru-RU"/>
        </w:rPr>
        <w:t>стим</w:t>
      </w:r>
      <w:r w:rsidRPr="007A66E5">
        <w:rPr>
          <w:rFonts w:ascii="Times New Roman" w:eastAsia="Times New Roman" w:hAnsi="Times New Roman" w:cs="Times New Roman"/>
          <w:sz w:val="28"/>
          <w:szCs w:val="28"/>
          <w:lang w:eastAsia="ru-RU"/>
        </w:rPr>
        <w:t xml:space="preserve"> - ФОТ </w:t>
      </w:r>
      <w:r w:rsidRPr="007A66E5">
        <w:rPr>
          <w:rFonts w:ascii="Times New Roman" w:eastAsia="Times New Roman" w:hAnsi="Times New Roman" w:cs="Times New Roman"/>
          <w:sz w:val="28"/>
          <w:szCs w:val="28"/>
          <w:vertAlign w:val="subscript"/>
          <w:lang w:eastAsia="ru-RU"/>
        </w:rPr>
        <w:t>стим-рук</w:t>
      </w:r>
      <w:r w:rsidRPr="007A66E5">
        <w:rPr>
          <w:rFonts w:ascii="Times New Roman" w:eastAsia="Times New Roman" w:hAnsi="Times New Roman" w:cs="Times New Roman"/>
          <w:sz w:val="28"/>
          <w:szCs w:val="28"/>
          <w:lang w:eastAsia="ru-RU"/>
        </w:rPr>
        <w:t xml:space="preserve">) / </w:t>
      </w:r>
      <w:r w:rsidRPr="007A66E5">
        <w:rPr>
          <w:rFonts w:ascii="Times New Roman" w:eastAsia="Times New Roman" w:hAnsi="Times New Roman" w:cs="Times New Roman"/>
          <w:sz w:val="28"/>
          <w:szCs w:val="28"/>
          <w:lang w:val="en-US" w:eastAsia="ru-RU"/>
        </w:rPr>
        <w:t>SUM</w:t>
      </w:r>
      <w:r w:rsidRPr="007A66E5">
        <w:rPr>
          <w:rFonts w:ascii="Times New Roman" w:eastAsia="Times New Roman" w:hAnsi="Times New Roman" w:cs="Times New Roman"/>
          <w:sz w:val="28"/>
          <w:szCs w:val="28"/>
          <w:lang w:eastAsia="ru-RU"/>
        </w:rPr>
        <w:t xml:space="preserve"> Б</w:t>
      </w:r>
      <w:r w:rsidRPr="007A66E5">
        <w:rPr>
          <w:rFonts w:ascii="Times New Roman" w:eastAsia="Times New Roman" w:hAnsi="Times New Roman" w:cs="Times New Roman"/>
          <w:sz w:val="28"/>
          <w:szCs w:val="28"/>
          <w:vertAlign w:val="subscript"/>
          <w:lang w:val="en-US" w:eastAsia="ru-RU"/>
        </w:rPr>
        <w:t>n</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 xml:space="preserve">где:                                   </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стим</w:t>
      </w:r>
      <w:r w:rsidRPr="007A66E5">
        <w:rPr>
          <w:rFonts w:ascii="Times New Roman" w:eastAsia="Times New Roman" w:hAnsi="Times New Roman" w:cs="Times New Roman"/>
          <w:sz w:val="28"/>
          <w:szCs w:val="28"/>
          <w:lang w:eastAsia="ru-RU"/>
        </w:rPr>
        <w:t xml:space="preserve"> - фонд оплаты труда, предназначенный для осуществления стимулирующих выплат работникам учреждения в отчетном месяце;</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 xml:space="preserve">ФОТ </w:t>
      </w:r>
      <w:r w:rsidRPr="007A66E5">
        <w:rPr>
          <w:rFonts w:ascii="Times New Roman" w:eastAsia="Times New Roman" w:hAnsi="Times New Roman" w:cs="Times New Roman"/>
          <w:sz w:val="28"/>
          <w:szCs w:val="28"/>
          <w:vertAlign w:val="subscript"/>
          <w:lang w:eastAsia="ru-RU"/>
        </w:rPr>
        <w:t>стим-рук</w:t>
      </w:r>
      <w:r w:rsidRPr="007A66E5">
        <w:rPr>
          <w:rFonts w:ascii="Times New Roman" w:eastAsia="Times New Roman" w:hAnsi="Times New Roman" w:cs="Times New Roman"/>
          <w:sz w:val="28"/>
          <w:szCs w:val="28"/>
          <w:lang w:eastAsia="ru-RU"/>
        </w:rPr>
        <w:t xml:space="preserve"> - фонд стимулирующих выплат руководителя, заместителя руководителя и главного бухгалтера учреждения, утвержденный в отчетном месяце;</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n - количество физических лиц учреждения, подлежащих оценке за отчетный месяц, за исключением руководителя учреждения, его заместителей и главного бухгалтера.</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bscript"/>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стим</w:t>
      </w:r>
      <w:r w:rsidRPr="007A66E5">
        <w:rPr>
          <w:rFonts w:ascii="Times New Roman" w:eastAsia="Times New Roman" w:hAnsi="Times New Roman" w:cs="Times New Roman"/>
          <w:sz w:val="28"/>
          <w:szCs w:val="28"/>
          <w:lang w:eastAsia="ru-RU"/>
        </w:rPr>
        <w:t xml:space="preserve"> не может превышать ФОТ</w:t>
      </w:r>
      <w:r w:rsidRPr="007A66E5">
        <w:rPr>
          <w:rFonts w:ascii="Times New Roman" w:eastAsia="Times New Roman" w:hAnsi="Times New Roman" w:cs="Times New Roman"/>
          <w:sz w:val="28"/>
          <w:szCs w:val="28"/>
          <w:vertAlign w:val="subscript"/>
          <w:lang w:eastAsia="ru-RU"/>
        </w:rPr>
        <w:t>стим 1</w:t>
      </w:r>
    </w:p>
    <w:p w:rsidR="007A66E5" w:rsidRPr="007A66E5" w:rsidRDefault="007A66E5" w:rsidP="007A66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A66E5" w:rsidRPr="007A66E5" w:rsidRDefault="007A66E5" w:rsidP="007A66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стим 1</w:t>
      </w:r>
      <w:r w:rsidRPr="007A66E5">
        <w:rPr>
          <w:rFonts w:ascii="Times New Roman" w:eastAsia="Times New Roman" w:hAnsi="Times New Roman" w:cs="Times New Roman"/>
          <w:sz w:val="28"/>
          <w:szCs w:val="28"/>
          <w:lang w:eastAsia="ru-RU"/>
        </w:rPr>
        <w:t xml:space="preserve"> = ФОТ</w:t>
      </w:r>
      <w:r w:rsidRPr="007A66E5">
        <w:rPr>
          <w:rFonts w:ascii="Times New Roman" w:eastAsia="Times New Roman" w:hAnsi="Times New Roman" w:cs="Times New Roman"/>
          <w:sz w:val="28"/>
          <w:szCs w:val="28"/>
          <w:vertAlign w:val="subscript"/>
          <w:lang w:eastAsia="ru-RU"/>
        </w:rPr>
        <w:t>зп</w:t>
      </w:r>
      <w:r w:rsidRPr="007A66E5">
        <w:rPr>
          <w:rFonts w:ascii="Times New Roman" w:eastAsia="Times New Roman" w:hAnsi="Times New Roman" w:cs="Times New Roman"/>
          <w:sz w:val="28"/>
          <w:szCs w:val="28"/>
          <w:lang w:eastAsia="ru-RU"/>
        </w:rPr>
        <w:t xml:space="preserve"> - ФОТ</w:t>
      </w:r>
      <w:r w:rsidRPr="007A66E5">
        <w:rPr>
          <w:rFonts w:ascii="Times New Roman" w:eastAsia="Times New Roman" w:hAnsi="Times New Roman" w:cs="Times New Roman"/>
          <w:sz w:val="28"/>
          <w:szCs w:val="28"/>
          <w:vertAlign w:val="subscript"/>
          <w:lang w:eastAsia="ru-RU"/>
        </w:rPr>
        <w:t>гар</w:t>
      </w:r>
      <w:r w:rsidRPr="007A66E5">
        <w:rPr>
          <w:rFonts w:ascii="Times New Roman" w:eastAsia="Times New Roman" w:hAnsi="Times New Roman" w:cs="Times New Roman"/>
          <w:sz w:val="28"/>
          <w:szCs w:val="28"/>
          <w:lang w:eastAsia="ru-RU"/>
        </w:rPr>
        <w:t xml:space="preserve"> - ФОТ</w:t>
      </w:r>
      <w:r w:rsidRPr="007A66E5">
        <w:rPr>
          <w:rFonts w:ascii="Times New Roman" w:eastAsia="Times New Roman" w:hAnsi="Times New Roman" w:cs="Times New Roman"/>
          <w:sz w:val="28"/>
          <w:szCs w:val="28"/>
          <w:vertAlign w:val="subscript"/>
          <w:lang w:eastAsia="ru-RU"/>
        </w:rPr>
        <w:t>отп</w:t>
      </w:r>
    </w:p>
    <w:p w:rsidR="007A66E5" w:rsidRPr="007A66E5" w:rsidRDefault="007A66E5" w:rsidP="007A66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где:</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стим 1</w:t>
      </w:r>
      <w:r w:rsidRPr="007A66E5">
        <w:rPr>
          <w:rFonts w:ascii="Times New Roman" w:eastAsia="Times New Roman" w:hAnsi="Times New Roman" w:cs="Times New Roman"/>
          <w:sz w:val="28"/>
          <w:szCs w:val="28"/>
          <w:lang w:eastAsia="ru-RU"/>
        </w:rPr>
        <w:t xml:space="preserve"> - предельный фонд заработной платы, который может направляться учреждением на выплаты стимулирующего характера;</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зп</w:t>
      </w:r>
      <w:r w:rsidRPr="007A66E5">
        <w:rPr>
          <w:rFonts w:ascii="Times New Roman" w:eastAsia="Times New Roman" w:hAnsi="Times New Roman" w:cs="Times New Roman"/>
          <w:sz w:val="28"/>
          <w:szCs w:val="28"/>
          <w:lang w:eastAsia="ru-RU"/>
        </w:rPr>
        <w:t xml:space="preserve"> - фонд оплаты труда учреждения, состоящий из установленных работникам должностных окладов, стимулирующих и компенсационных выплат;</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гар</w:t>
      </w:r>
      <w:r w:rsidRPr="007A66E5">
        <w:rPr>
          <w:rFonts w:ascii="Times New Roman" w:eastAsia="Times New Roman" w:hAnsi="Times New Roman" w:cs="Times New Roman"/>
          <w:sz w:val="28"/>
          <w:szCs w:val="28"/>
          <w:lang w:eastAsia="ru-RU"/>
        </w:rPr>
        <w:t xml:space="preserve"> - гарантированный фонд оплаты труда (сумма заработной платы  по основной и совмещаемой должностям с учетом сумм компенсационных выплат в расчетном месяце, определенный согласно штатному расписанию учреждения);</w:t>
      </w:r>
    </w:p>
    <w:p w:rsidR="007A66E5" w:rsidRPr="007A66E5" w:rsidRDefault="007A66E5" w:rsidP="007A66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6E5">
        <w:rPr>
          <w:rFonts w:ascii="Times New Roman" w:eastAsia="Times New Roman" w:hAnsi="Times New Roman" w:cs="Times New Roman"/>
          <w:sz w:val="28"/>
          <w:szCs w:val="28"/>
          <w:lang w:eastAsia="ru-RU"/>
        </w:rPr>
        <w:t>ФОТ</w:t>
      </w:r>
      <w:r w:rsidRPr="007A66E5">
        <w:rPr>
          <w:rFonts w:ascii="Times New Roman" w:eastAsia="Times New Roman" w:hAnsi="Times New Roman" w:cs="Times New Roman"/>
          <w:sz w:val="28"/>
          <w:szCs w:val="28"/>
          <w:vertAlign w:val="subscript"/>
          <w:lang w:eastAsia="ru-RU"/>
        </w:rPr>
        <w:t>отп</w:t>
      </w:r>
      <w:r w:rsidRPr="007A66E5">
        <w:rPr>
          <w:rFonts w:ascii="Times New Roman" w:eastAsia="Times New Roman" w:hAnsi="Times New Roman" w:cs="Times New Roman"/>
          <w:sz w:val="28"/>
          <w:szCs w:val="28"/>
          <w:lang w:eastAsia="ru-RU"/>
        </w:rPr>
        <w:t xml:space="preserve"> - сумма средств, направляемая в резерв для оплаты отпусков, выплаты пособия по временной нетрудоспособности за </w:t>
      </w:r>
      <w:r w:rsidRPr="007A66E5">
        <w:rPr>
          <w:rFonts w:ascii="Times New Roman" w:eastAsia="Times New Roman" w:hAnsi="Times New Roman" w:cs="Courier New"/>
          <w:sz w:val="28"/>
          <w:szCs w:val="28"/>
          <w:lang w:eastAsia="ru-RU"/>
        </w:rPr>
        <w:t>счет средств работодателя</w:t>
      </w:r>
      <w:r w:rsidRPr="007A66E5">
        <w:rPr>
          <w:rFonts w:ascii="Times New Roman" w:eastAsia="Times New Roman" w:hAnsi="Times New Roman" w:cs="Times New Roman"/>
          <w:sz w:val="28"/>
          <w:szCs w:val="28"/>
          <w:lang w:eastAsia="ru-RU"/>
        </w:rPr>
        <w:t>, оплаты дней служебных командировок, подготовки, переподготовки, повышения квалификации работников учреждения за отчетный месяц.</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10. Фонд оплаты труда учреждения распределяется: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оплаты труда руководителя;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оплаты труда заместителей руководителя и главного бухгалтера,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11. Фонд оплаты труда работников распределяется на: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lastRenderedPageBreak/>
        <w:t>- фонд выплаты гарантированной части заработной платы (оклады (должностные оклады), ставки заработной платы, повышающий коэффициент, компенсационные и персональные выплаты);</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стимулирующих выплат за качество и результативность труда.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12. Фонд стимулирующих выплат за качество и результативность труда распределяется на: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12.1. Для педагогических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ежемесячных выплат – 90%;</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выплат по итогам работы – 10%.</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12.2. Для административно-хозяйственного персонала: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ежемесячных выплат – 95%;</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фонд выплат по итогам работы – 5%.</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13. Экономия фонда оплаты труда направляется на стимулирующие выплаты по итогам работы или за выполнение дополнительных работ, связанных с заменой отсутствующих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14. Объем средств на осуществление выплат стимулирующего характера руководителю определяется в соответствии с муниципальными правовыми актами.</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jc w:val="both"/>
        <w:rPr>
          <w:rFonts w:ascii="Times New Roman" w:eastAsia="Calibri" w:hAnsi="Times New Roman" w:cs="Times New Roman"/>
          <w:b/>
          <w:sz w:val="28"/>
          <w:szCs w:val="28"/>
        </w:rPr>
      </w:pPr>
      <w:r w:rsidRPr="007A66E5">
        <w:rPr>
          <w:rFonts w:ascii="Times New Roman" w:eastAsia="Calibri" w:hAnsi="Times New Roman" w:cs="Times New Roman"/>
          <w:b/>
          <w:sz w:val="28"/>
          <w:szCs w:val="28"/>
        </w:rPr>
        <w:t xml:space="preserve">Статья </w:t>
      </w:r>
      <w:r w:rsidRPr="007A66E5">
        <w:rPr>
          <w:rFonts w:ascii="Times New Roman" w:eastAsia="Calibri" w:hAnsi="Times New Roman" w:cs="Times New Roman"/>
          <w:b/>
          <w:sz w:val="28"/>
          <w:szCs w:val="28"/>
          <w:lang w:val="en-US"/>
        </w:rPr>
        <w:t>4</w:t>
      </w:r>
      <w:r w:rsidRPr="007A66E5">
        <w:rPr>
          <w:rFonts w:ascii="Times New Roman" w:eastAsia="Calibri" w:hAnsi="Times New Roman" w:cs="Times New Roman"/>
          <w:b/>
          <w:sz w:val="28"/>
          <w:szCs w:val="28"/>
        </w:rPr>
        <w:t>. Оплата труда руководителя, его заместителей и главного бухгалтера</w:t>
      </w:r>
    </w:p>
    <w:p w:rsidR="007A66E5" w:rsidRPr="007A66E5" w:rsidRDefault="007A66E5" w:rsidP="007A66E5">
      <w:pPr>
        <w:spacing w:after="0" w:line="240" w:lineRule="auto"/>
        <w:ind w:firstLine="567"/>
        <w:jc w:val="both"/>
        <w:rPr>
          <w:rFonts w:ascii="Times New Roman" w:eastAsia="Calibri" w:hAnsi="Times New Roman" w:cs="Times New Roman"/>
          <w:b/>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 Заработная плата руководителя, заместителей руководителя и главного бухгалтера учреждения включает в себя: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должностной оклад;</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повышающий коэффициент;</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выплаты компенсационного характера;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выплаты стимулирующего характера.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2. Размеры должностных окладов заместителям руководителя и главного бухгалтера устанавливаются руководителем учреждения на 30% ниже размера должностного оклада руководителя без учета увеличения должностного оклада руководителя при наличии квалификационной категории.</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3. Выплаты компенсационного характера заведующему ДОУ, его заместителям и главному бухгалтеру устанавливаются в соответствии с пунктом 2 статьи 2 Положения как в процентах к должностным окладам, так и в абсолютных размерах, если иное не установлено законодательством.</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4. Предельное количество должностных окладов заведующего, учитываемых при определении объема средств на выплаты стимулирующего характера, составляет 17 должностных окладов заведующего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lastRenderedPageBreak/>
        <w:t>- при высшей квалификационной категории – 20%;</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при первой квалификационной категории – 15%.</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5. Распределение средств на осуществление выплат стимулирующего характера заведующему учреждения осуществляется ежеквартально (или ежемесячно) с учетом мнения рабочей группы по установлению стимулирующих выплат, образованной администрацией ЗАТО п. Солнечный.</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6.  Заместителям руководителя и главному бухгалтеру Учреждения могут устанавливаться следующие выплаты стимулирующего характера: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выплаты за важность выполняемой работы, степень самостоятельности и ответственности при выполнении поставленных задач;</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выплаты за интенсивность и высокие результаты работы;</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выплаты за качество выполняемых работ;</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персональные выплаты;</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выплаты по итогам работы.</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7. 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образовательных учреждений, их заместителей и главных бухгалтеров определяются согласно приложению 7 к настоящему Положению.</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Размер персональных выплат руководителям образовательных учреждений, их заместителям и главным бухгалтерам определяется согласно приложению 8 к настоящему Положению.</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8. При выплатах по итогам работы учитываются: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степень освоения выделенных бюджетных средств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проведение ремонтных работ;</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подготовка образовательного учреждения к новому учебному году;</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участие в инновационной деятельности;</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организация и проведение важных работ, мероприятий.</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Размер выплат по итогам работы заместителям руководителя и главным бухгалтерам определяется согласно приложению 9 к настоящему Положению.</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9. Заместителям руководителя и главному бухгалтеру Учреждения может оказываться единовременная материальная помощь с учетом положений статьи 6 настоящего Положения.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xml:space="preserve">10. Выплаты стимулирующего характера, за исключением персональных выплат и выплат по итогам работы, заместителям руководителя и главному бухгалтеру устанавливаются на один месяц в процентах от должностного оклада. </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11. Размер выплат по итогам работы максимальным размером не ограничивается.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12. Заместителям руководителя и главным бухгалтерам сроки установления и размер стимулирующих выплат устанавливаются приказом руководителя учреждения.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jc w:val="both"/>
        <w:rPr>
          <w:rFonts w:ascii="Times New Roman" w:eastAsia="Calibri" w:hAnsi="Times New Roman" w:cs="Times New Roman"/>
          <w:b/>
          <w:sz w:val="28"/>
          <w:szCs w:val="28"/>
        </w:rPr>
      </w:pPr>
      <w:r w:rsidRPr="007A66E5">
        <w:rPr>
          <w:rFonts w:ascii="Times New Roman" w:eastAsia="Calibri" w:hAnsi="Times New Roman" w:cs="Times New Roman"/>
          <w:b/>
          <w:sz w:val="28"/>
          <w:szCs w:val="28"/>
        </w:rPr>
        <w:t xml:space="preserve">Статья </w:t>
      </w:r>
      <w:r w:rsidRPr="007A66E5">
        <w:rPr>
          <w:rFonts w:ascii="Times New Roman" w:eastAsia="Calibri" w:hAnsi="Times New Roman" w:cs="Times New Roman"/>
          <w:b/>
          <w:sz w:val="28"/>
          <w:szCs w:val="28"/>
          <w:lang w:val="en-US"/>
        </w:rPr>
        <w:t>5</w:t>
      </w:r>
      <w:r w:rsidRPr="007A66E5">
        <w:rPr>
          <w:rFonts w:ascii="Times New Roman" w:eastAsia="Calibri" w:hAnsi="Times New Roman" w:cs="Times New Roman"/>
          <w:b/>
          <w:sz w:val="28"/>
          <w:szCs w:val="28"/>
        </w:rPr>
        <w:t xml:space="preserve">. Порядок начисления заработной платы при расширении зон обслуживания, увеличении объема работы или использовании </w:t>
      </w:r>
      <w:r w:rsidRPr="007A66E5">
        <w:rPr>
          <w:rFonts w:ascii="Times New Roman" w:eastAsia="Calibri" w:hAnsi="Times New Roman" w:cs="Times New Roman"/>
          <w:b/>
          <w:sz w:val="28"/>
          <w:szCs w:val="28"/>
        </w:rPr>
        <w:lastRenderedPageBreak/>
        <w:t>обязанностей временно отсутствующего работника без освобождения от работы, определенной трудовым договором</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lang w:val="en-US"/>
        </w:rPr>
        <w:t>5</w:t>
      </w:r>
      <w:r w:rsidRPr="007A66E5">
        <w:rPr>
          <w:rFonts w:ascii="Times New Roman" w:eastAsia="Calibri" w:hAnsi="Times New Roman" w:cs="Times New Roman"/>
          <w:sz w:val="28"/>
          <w:szCs w:val="28"/>
        </w:rPr>
        <w:t xml:space="preserve">.1. </w:t>
      </w:r>
      <w:r w:rsidRPr="007A66E5">
        <w:rPr>
          <w:rFonts w:ascii="Times New Roman" w:eastAsia="Calibri" w:hAnsi="Times New Roman" w:cs="Times New Roman"/>
          <w:i/>
          <w:sz w:val="28"/>
          <w:szCs w:val="28"/>
          <w:u w:val="single"/>
        </w:rPr>
        <w:t>Оплата труда педагогическим работникам:</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учреждении применяется почасовая оплата труда педагогических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Почасовая оплата труда педагогических работников учреждения применяется при оплате:</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за часы, выполненные в порядке замещения отсутствующих по болезни или другими причинами педагогических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при оплате за педагогическую работу специалистов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Размер оплаты за один час для педагогических работников определяется раздельно:</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для педагогических работников, которым установлена норма часов педагогической нагрузки 24 часа в неделю;</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для педагогических работников, которым установлена норма часов педагогической нагрузки 36 часов в неделю;</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(т.е. педагогические работники с нагрузкой 24 часа в неделю, педагогические работники с нагрузкой 36 часов в неделю и т.д.), по следующей формуле:</w:t>
      </w:r>
    </w:p>
    <w:p w:rsidR="007A66E5" w:rsidRPr="007A66E5" w:rsidRDefault="007A66E5" w:rsidP="007A66E5">
      <w:pPr>
        <w:spacing w:after="0" w:line="240" w:lineRule="auto"/>
        <w:ind w:firstLine="567"/>
        <w:jc w:val="center"/>
        <w:rPr>
          <w:rFonts w:ascii="Times New Roman" w:eastAsia="Calibri" w:hAnsi="Times New Roman" w:cs="Times New Roman"/>
          <w:sz w:val="28"/>
          <w:szCs w:val="28"/>
        </w:rPr>
      </w:pPr>
      <w:r w:rsidRPr="007A66E5">
        <w:rPr>
          <w:rFonts w:ascii="Times New Roman" w:eastAsia="Calibri" w:hAnsi="Times New Roman" w:cs="Times New Roman"/>
          <w:sz w:val="28"/>
          <w:szCs w:val="28"/>
        </w:rPr>
        <w:t>Сп = ФОТп / (4,3*Чп), где</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Сп – размер оплаты за один час работы для иных педагогических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ФОТп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Чп – общее количество часов конкретной группы педагогических работников в неделю.</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4,3 – среднее число недель в месяце.</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i/>
          <w:sz w:val="28"/>
          <w:szCs w:val="28"/>
        </w:rPr>
      </w:pPr>
      <w:r w:rsidRPr="007A66E5">
        <w:rPr>
          <w:rFonts w:ascii="Times New Roman" w:eastAsia="Calibri" w:hAnsi="Times New Roman" w:cs="Times New Roman"/>
          <w:sz w:val="28"/>
          <w:szCs w:val="28"/>
          <w:lang w:val="en-US"/>
        </w:rPr>
        <w:t>5</w:t>
      </w:r>
      <w:r w:rsidRPr="007A66E5">
        <w:rPr>
          <w:rFonts w:ascii="Times New Roman" w:eastAsia="Calibri" w:hAnsi="Times New Roman" w:cs="Times New Roman"/>
          <w:sz w:val="28"/>
          <w:szCs w:val="28"/>
        </w:rPr>
        <w:t xml:space="preserve">.2. </w:t>
      </w:r>
      <w:r w:rsidRPr="007A66E5">
        <w:rPr>
          <w:rFonts w:ascii="Times New Roman" w:eastAsia="Calibri" w:hAnsi="Times New Roman" w:cs="Times New Roman"/>
          <w:i/>
          <w:sz w:val="28"/>
          <w:szCs w:val="28"/>
          <w:u w:val="single"/>
        </w:rPr>
        <w:t>Оплата труда иным работникам:</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lastRenderedPageBreak/>
        <w:t>Размер доплаты за один рабочий день для иных работников определяется по следующей формуле:</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autoSpaceDE w:val="0"/>
        <w:autoSpaceDN w:val="0"/>
        <w:adjustRightInd w:val="0"/>
        <w:spacing w:after="0" w:line="240" w:lineRule="auto"/>
        <w:ind w:firstLine="720"/>
        <w:jc w:val="center"/>
        <w:rPr>
          <w:rFonts w:ascii="Times New Roman" w:eastAsia="Times New Roman" w:hAnsi="Times New Roman" w:cs="Courier New"/>
          <w:sz w:val="28"/>
          <w:szCs w:val="28"/>
          <w:lang w:eastAsia="ru-RU"/>
        </w:rPr>
      </w:pPr>
      <w:r w:rsidRPr="007A66E5">
        <w:rPr>
          <w:rFonts w:ascii="Times New Roman" w:eastAsia="Times New Roman" w:hAnsi="Times New Roman" w:cs="Courier New"/>
          <w:sz w:val="28"/>
          <w:szCs w:val="28"/>
          <w:lang w:eastAsia="ru-RU"/>
        </w:rPr>
        <w:t>Ср = ФОТр / Чр / РД</w:t>
      </w:r>
      <w:r w:rsidRPr="007A66E5">
        <w:rPr>
          <w:rFonts w:ascii="Times New Roman" w:eastAsia="Times New Roman" w:hAnsi="Times New Roman" w:cs="Times New Roman"/>
          <w:sz w:val="28"/>
          <w:szCs w:val="28"/>
          <w:vertAlign w:val="subscript"/>
          <w:lang w:eastAsia="ru-RU"/>
        </w:rPr>
        <w:t>год</w:t>
      </w:r>
      <w:r w:rsidRPr="007A66E5">
        <w:rPr>
          <w:rFonts w:ascii="Times New Roman" w:eastAsia="Times New Roman" w:hAnsi="Times New Roman" w:cs="Courier New"/>
          <w:sz w:val="28"/>
          <w:szCs w:val="28"/>
          <w:lang w:eastAsia="ru-RU"/>
        </w:rPr>
        <w:t>,   где</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Ср – размер оплаты за один день работы для иных работников;</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ФОТр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со штатным расписанием;</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Чр – общее количество ставок работников соответствующей должности в соответствии со штатным расписанием;</w:t>
      </w:r>
    </w:p>
    <w:p w:rsidR="007A66E5" w:rsidRPr="007A66E5" w:rsidRDefault="007A66E5" w:rsidP="007A66E5">
      <w:pPr>
        <w:spacing w:after="0" w:line="240" w:lineRule="auto"/>
        <w:ind w:firstLine="567"/>
        <w:jc w:val="both"/>
        <w:rPr>
          <w:rFonts w:ascii="Times New Roman" w:eastAsia="Calibri" w:hAnsi="Times New Roman" w:cs="Times New Roman"/>
          <w:sz w:val="28"/>
          <w:szCs w:val="28"/>
          <w:lang w:val="en-US"/>
        </w:rPr>
      </w:pPr>
      <w:r w:rsidRPr="007A66E5">
        <w:rPr>
          <w:rFonts w:ascii="Times New Roman" w:eastAsia="Calibri" w:hAnsi="Times New Roman" w:cs="Times New Roman"/>
          <w:sz w:val="28"/>
          <w:szCs w:val="28"/>
        </w:rPr>
        <w:t>РД</w:t>
      </w:r>
      <w:r w:rsidRPr="007A66E5">
        <w:rPr>
          <w:rFonts w:ascii="Times New Roman" w:eastAsia="Calibri" w:hAnsi="Times New Roman" w:cs="Times New Roman"/>
          <w:sz w:val="28"/>
          <w:szCs w:val="28"/>
          <w:vertAlign w:val="subscript"/>
        </w:rPr>
        <w:t>год</w:t>
      </w:r>
      <w:r w:rsidRPr="007A66E5">
        <w:rPr>
          <w:rFonts w:ascii="Times New Roman" w:eastAsia="Calibri" w:hAnsi="Times New Roman" w:cs="Times New Roman"/>
          <w:sz w:val="28"/>
          <w:szCs w:val="28"/>
        </w:rPr>
        <w:t xml:space="preserve">  – число рабочих дней в году.</w:t>
      </w:r>
    </w:p>
    <w:p w:rsidR="007A66E5" w:rsidRPr="007A66E5" w:rsidRDefault="007A66E5" w:rsidP="007A66E5">
      <w:pPr>
        <w:spacing w:after="0" w:line="240" w:lineRule="auto"/>
        <w:ind w:firstLine="567"/>
        <w:jc w:val="both"/>
        <w:rPr>
          <w:rFonts w:ascii="Times New Roman" w:eastAsia="Calibri" w:hAnsi="Times New Roman" w:cs="Times New Roman"/>
          <w:sz w:val="28"/>
          <w:szCs w:val="28"/>
          <w:lang w:val="en-US"/>
        </w:rPr>
      </w:pPr>
    </w:p>
    <w:p w:rsidR="007A66E5" w:rsidRPr="007A66E5" w:rsidRDefault="007A66E5" w:rsidP="007A66E5">
      <w:pPr>
        <w:spacing w:after="0" w:line="240" w:lineRule="auto"/>
        <w:jc w:val="both"/>
        <w:rPr>
          <w:rFonts w:ascii="Times New Roman" w:eastAsia="Calibri" w:hAnsi="Times New Roman" w:cs="Times New Roman"/>
          <w:b/>
          <w:sz w:val="28"/>
          <w:szCs w:val="28"/>
        </w:rPr>
      </w:pPr>
      <w:r w:rsidRPr="007A66E5">
        <w:rPr>
          <w:rFonts w:ascii="Times New Roman" w:eastAsia="Calibri" w:hAnsi="Times New Roman" w:cs="Times New Roman"/>
          <w:b/>
          <w:sz w:val="28"/>
          <w:szCs w:val="28"/>
        </w:rPr>
        <w:t>Статья 6. Порядок, место и сроки выплаты заработной платы</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p>
    <w:p w:rsidR="007A66E5" w:rsidRPr="007A66E5" w:rsidRDefault="007A66E5" w:rsidP="007A66E5">
      <w:pPr>
        <w:numPr>
          <w:ilvl w:val="0"/>
          <w:numId w:val="13"/>
        </w:numPr>
        <w:spacing w:after="0" w:line="240" w:lineRule="auto"/>
        <w:ind w:left="0"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Порядок, место и сроки выплаты заработной платы производятся на основании статьи 136 Трудового кодекса Российской Федерации.</w:t>
      </w:r>
    </w:p>
    <w:p w:rsidR="007A66E5" w:rsidRPr="007A66E5" w:rsidRDefault="007A66E5" w:rsidP="007A66E5">
      <w:pPr>
        <w:numPr>
          <w:ilvl w:val="0"/>
          <w:numId w:val="13"/>
        </w:numPr>
        <w:spacing w:after="0" w:line="240" w:lineRule="auto"/>
        <w:ind w:left="0"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Заработная плата выплачивается два раза в месяц:</w:t>
      </w:r>
    </w:p>
    <w:p w:rsidR="007A66E5" w:rsidRPr="007A66E5" w:rsidRDefault="007A66E5" w:rsidP="007A66E5">
      <w:pPr>
        <w:spacing w:after="0" w:line="240" w:lineRule="auto"/>
        <w:ind w:left="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за первую половину месяца – 18-го числа;</w:t>
      </w:r>
    </w:p>
    <w:p w:rsidR="007A66E5" w:rsidRPr="007A66E5" w:rsidRDefault="007A66E5" w:rsidP="007A66E5">
      <w:pPr>
        <w:spacing w:after="0" w:line="240" w:lineRule="auto"/>
        <w:ind w:left="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 за вторую половину месяца – 6-го числа следующего месяца.</w:t>
      </w:r>
    </w:p>
    <w:p w:rsidR="007A66E5" w:rsidRPr="007A66E5" w:rsidRDefault="007A66E5" w:rsidP="007A66E5">
      <w:pPr>
        <w:spacing w:after="0" w:line="240" w:lineRule="auto"/>
        <w:ind w:firstLine="567"/>
        <w:jc w:val="both"/>
        <w:rPr>
          <w:rFonts w:ascii="Times New Roman" w:eastAsia="Calibri" w:hAnsi="Times New Roman" w:cs="Times New Roman"/>
          <w:sz w:val="28"/>
          <w:szCs w:val="24"/>
        </w:rPr>
      </w:pPr>
      <w:r w:rsidRPr="007A66E5">
        <w:rPr>
          <w:rFonts w:ascii="Times New Roman" w:eastAsia="Calibri" w:hAnsi="Times New Roman" w:cs="Times New Roman"/>
          <w:sz w:val="28"/>
          <w:szCs w:val="24"/>
        </w:rPr>
        <w:t>При совпадении дня выплаты с выходным или нерабочим праздничным днем заработная плата выплачивается накануне.</w:t>
      </w:r>
    </w:p>
    <w:p w:rsidR="007A66E5" w:rsidRPr="007A66E5" w:rsidRDefault="007A66E5" w:rsidP="007A66E5">
      <w:pPr>
        <w:spacing w:after="0" w:line="240" w:lineRule="auto"/>
        <w:ind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Выплата заработной платы за первую половину месяца производится в фиксированном размере – в сумме, равной 50% должностного оклада, с учетом повышающего коэффициента, компенсационных и персональных выплат (без учета стимулирующих выплат).  В случае когда первая половина месяца отработана работником не полностью (вновь принятые Работники, заболевшие и др.), при наличии отработанных дней в указанном периоде выплата заработной платы за первую половину месяца производится пропорционально фактически отработанному времени (по данным табеля учета рабочего времени).</w:t>
      </w:r>
    </w:p>
    <w:p w:rsidR="007A66E5" w:rsidRPr="007A66E5" w:rsidRDefault="007A66E5" w:rsidP="007A66E5">
      <w:pPr>
        <w:numPr>
          <w:ilvl w:val="0"/>
          <w:numId w:val="13"/>
        </w:numPr>
        <w:spacing w:after="0" w:line="240" w:lineRule="auto"/>
        <w:ind w:left="0"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Заработная плата выплачивается работнику путем перечисления на расчетный счет работника в учреждение банка, указанный в его письменном заявлении. Работник, получающий заработную плату на банковский счет, в случае утери, кражи или блокировки банковской карты имеет право по согласованию с руководителем получить заработную плату наличными денежными средствами в кассе по месту работы. Для этого работник подает письменное заявление с пояснением причин и указанием периода, зарплату за который необходимо выдать наличными деньгами.</w:t>
      </w:r>
    </w:p>
    <w:p w:rsidR="007A66E5" w:rsidRPr="007A66E5" w:rsidRDefault="007A66E5" w:rsidP="007A66E5">
      <w:pPr>
        <w:numPr>
          <w:ilvl w:val="0"/>
          <w:numId w:val="13"/>
        </w:numPr>
        <w:spacing w:after="0" w:line="240" w:lineRule="auto"/>
        <w:ind w:left="0" w:firstLine="567"/>
        <w:jc w:val="both"/>
        <w:rPr>
          <w:rFonts w:ascii="Times New Roman" w:eastAsia="Calibri" w:hAnsi="Times New Roman" w:cs="Times New Roman"/>
          <w:sz w:val="28"/>
          <w:szCs w:val="28"/>
        </w:rPr>
      </w:pPr>
      <w:r w:rsidRPr="007A66E5">
        <w:rPr>
          <w:rFonts w:ascii="Times New Roman" w:eastAsia="Calibri" w:hAnsi="Times New Roman" w:cs="Times New Roman"/>
          <w:sz w:val="28"/>
          <w:szCs w:val="28"/>
        </w:rPr>
        <w:t xml:space="preserve">Руководитель в письменной форме извещает каждого работника о составных частях заработной платы. Таким извещением является расчетный листок, местом его выдачи – бухгалтерия, ответственным за вручение – главный бухгалтер. Работники получают под роспись расчетные листки в любой рабочий день начиная с даты выдачи второй части заработной платы. </w:t>
      </w:r>
    </w:p>
    <w:p w:rsidR="00025F50" w:rsidRDefault="00025F50"/>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Default="007A66E5"/>
    <w:p w:rsidR="007A66E5" w:rsidRPr="007A66E5" w:rsidRDefault="007A66E5" w:rsidP="007A66E5">
      <w:pPr>
        <w:spacing w:after="0" w:line="320" w:lineRule="exact"/>
        <w:ind w:left="5245"/>
        <w:jc w:val="right"/>
        <w:outlineLvl w:val="5"/>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Приложение 1</w:t>
      </w:r>
    </w:p>
    <w:p w:rsidR="007A66E5" w:rsidRPr="007A66E5" w:rsidRDefault="007A66E5" w:rsidP="007A66E5">
      <w:pPr>
        <w:spacing w:after="0" w:line="320" w:lineRule="exact"/>
        <w:jc w:val="righ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 Положению об оплате труда работников</w:t>
      </w:r>
    </w:p>
    <w:p w:rsidR="007A66E5" w:rsidRPr="007A66E5" w:rsidRDefault="007A66E5" w:rsidP="007A66E5">
      <w:pPr>
        <w:autoSpaceDE w:val="0"/>
        <w:autoSpaceDN w:val="0"/>
        <w:adjustRightInd w:val="0"/>
        <w:spacing w:after="0" w:line="320" w:lineRule="exact"/>
        <w:ind w:firstLine="540"/>
        <w:jc w:val="righ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МКДОУ № 1 «Улыбка» ЗАТО п. Солнечный</w:t>
      </w:r>
    </w:p>
    <w:p w:rsidR="007A66E5" w:rsidRPr="007A66E5" w:rsidRDefault="007A66E5" w:rsidP="007A66E5">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7A66E5" w:rsidRPr="007A66E5" w:rsidRDefault="007A66E5" w:rsidP="007A66E5">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7A66E5" w:rsidRPr="007A66E5" w:rsidRDefault="007A66E5" w:rsidP="007A66E5">
      <w:pPr>
        <w:autoSpaceDE w:val="0"/>
        <w:autoSpaceDN w:val="0"/>
        <w:adjustRightInd w:val="0"/>
        <w:spacing w:after="0" w:line="320" w:lineRule="exact"/>
        <w:ind w:firstLine="540"/>
        <w:jc w:val="center"/>
        <w:rPr>
          <w:rFonts w:ascii="Times New Roman" w:eastAsia="Times New Roman" w:hAnsi="Times New Roman" w:cs="Times New Roman"/>
          <w:b/>
          <w:bCs/>
          <w:sz w:val="24"/>
          <w:szCs w:val="24"/>
          <w:lang w:eastAsia="ru-RU"/>
        </w:rPr>
      </w:pPr>
      <w:r w:rsidRPr="007A66E5">
        <w:rPr>
          <w:rFonts w:ascii="Times New Roman" w:eastAsia="Times New Roman" w:hAnsi="Times New Roman" w:cs="Times New Roman"/>
          <w:b/>
          <w:bCs/>
          <w:sz w:val="24"/>
          <w:szCs w:val="24"/>
          <w:lang w:eastAsia="ru-RU"/>
        </w:rPr>
        <w:t xml:space="preserve">Размеры окладов (должностных окладов), ставок заработной платы работников </w:t>
      </w:r>
    </w:p>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7A66E5" w:rsidRPr="007A66E5" w:rsidRDefault="007A66E5" w:rsidP="007A66E5">
      <w:pPr>
        <w:autoSpaceDE w:val="0"/>
        <w:autoSpaceDN w:val="0"/>
        <w:adjustRightInd w:val="0"/>
        <w:spacing w:after="0" w:line="320" w:lineRule="exact"/>
        <w:jc w:val="center"/>
        <w:outlineLvl w:val="2"/>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1. Профессиональная квалификационная группа</w:t>
      </w:r>
    </w:p>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lastRenderedPageBreak/>
        <w:t>должностей работников образования</w:t>
      </w:r>
    </w:p>
    <w:p w:rsidR="007A66E5" w:rsidRPr="007A66E5" w:rsidRDefault="007A66E5" w:rsidP="007A66E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686"/>
        <w:gridCol w:w="2551"/>
      </w:tblGrid>
      <w:tr w:rsidR="007A66E5" w:rsidRPr="007A66E5" w:rsidTr="00605C01">
        <w:trPr>
          <w:cantSplit/>
          <w:trHeight w:val="720"/>
          <w:tblHeader/>
        </w:trPr>
        <w:tc>
          <w:tcPr>
            <w:tcW w:w="7088" w:type="dxa"/>
            <w:gridSpan w:val="2"/>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Квалификационные уровни</w:t>
            </w:r>
          </w:p>
        </w:tc>
        <w:tc>
          <w:tcPr>
            <w:tcW w:w="2551" w:type="dxa"/>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Размер оклада (должностного</w:t>
            </w:r>
            <w:r w:rsidRPr="007A66E5">
              <w:rPr>
                <w:rFonts w:ascii="Times New Roman" w:eastAsia="Times New Roman" w:hAnsi="Times New Roman" w:cs="Times New Roman"/>
                <w:sz w:val="24"/>
                <w:szCs w:val="24"/>
                <w:lang w:eastAsia="ru-RU"/>
              </w:rPr>
              <w:br/>
              <w:t xml:space="preserve">оклада), </w:t>
            </w:r>
          </w:p>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ставки заработной платы, руб.</w:t>
            </w:r>
          </w:p>
        </w:tc>
      </w:tr>
      <w:tr w:rsidR="007A66E5" w:rsidRPr="007A66E5" w:rsidTr="00605C01">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первого уровня </w:t>
            </w:r>
          </w:p>
        </w:tc>
      </w:tr>
      <w:tr w:rsidR="007A66E5" w:rsidRPr="007A66E5" w:rsidTr="00605C01">
        <w:trPr>
          <w:cantSplit/>
          <w:trHeight w:val="240"/>
        </w:trPr>
        <w:tc>
          <w:tcPr>
            <w:tcW w:w="7088"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2 466,0</w:t>
            </w:r>
          </w:p>
        </w:tc>
      </w:tr>
      <w:tr w:rsidR="007A66E5" w:rsidRPr="007A66E5" w:rsidTr="00605C01">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второго уровня  </w:t>
            </w:r>
          </w:p>
        </w:tc>
      </w:tr>
      <w:tr w:rsidR="007A66E5" w:rsidRPr="007A66E5" w:rsidTr="00605C01">
        <w:trPr>
          <w:cantSplit/>
          <w:trHeight w:val="240"/>
        </w:trPr>
        <w:tc>
          <w:tcPr>
            <w:tcW w:w="7088"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  2 597,0*</w:t>
            </w:r>
          </w:p>
        </w:tc>
      </w:tr>
      <w:tr w:rsidR="007A66E5" w:rsidRPr="007A66E5" w:rsidTr="00605C01">
        <w:trPr>
          <w:cantSplit/>
          <w:trHeight w:val="240"/>
        </w:trPr>
        <w:tc>
          <w:tcPr>
            <w:tcW w:w="7088"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2 882,0</w:t>
            </w:r>
          </w:p>
        </w:tc>
      </w:tr>
      <w:tr w:rsidR="007A66E5" w:rsidRPr="007A66E5" w:rsidTr="00605C01">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Профессиональная квалификационная группа должностей педагогических </w:t>
            </w:r>
            <w:r w:rsidRPr="007A66E5">
              <w:rPr>
                <w:rFonts w:ascii="Times New Roman" w:eastAsia="Times New Roman" w:hAnsi="Times New Roman" w:cs="Times New Roman"/>
                <w:sz w:val="24"/>
                <w:szCs w:val="24"/>
                <w:lang w:eastAsia="ru-RU"/>
              </w:rPr>
              <w:br/>
              <w:t xml:space="preserve">работников </w:t>
            </w:r>
          </w:p>
        </w:tc>
      </w:tr>
      <w:tr w:rsidR="007A66E5" w:rsidRPr="007A66E5" w:rsidTr="00605C01">
        <w:trPr>
          <w:cantSplit/>
          <w:trHeight w:val="480"/>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3686"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при наличии среднего</w:t>
            </w:r>
            <w:r w:rsidRPr="007A66E5">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3 605,0</w:t>
            </w:r>
          </w:p>
        </w:tc>
      </w:tr>
      <w:tr w:rsidR="007A66E5" w:rsidRPr="007A66E5" w:rsidTr="00605C01">
        <w:trPr>
          <w:cantSplit/>
          <w:trHeight w:val="480"/>
        </w:trPr>
        <w:tc>
          <w:tcPr>
            <w:tcW w:w="3402" w:type="dxa"/>
            <w:vMerge/>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spacing w:after="0" w:line="240" w:lineRule="auto"/>
              <w:rPr>
                <w:rFonts w:ascii="Times New Roman" w:eastAsia="Times New Roman" w:hAnsi="Times New Roman" w:cs="Times New Roman"/>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при наличии высшего </w:t>
            </w:r>
            <w:r w:rsidRPr="007A66E5">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4 103,0</w:t>
            </w:r>
          </w:p>
        </w:tc>
      </w:tr>
      <w:tr w:rsidR="007A66E5" w:rsidRPr="007A66E5" w:rsidTr="00605C01">
        <w:trPr>
          <w:cantSplit/>
          <w:trHeight w:val="480"/>
        </w:trPr>
        <w:tc>
          <w:tcPr>
            <w:tcW w:w="3402" w:type="dxa"/>
            <w:vMerge w:val="restart"/>
            <w:tcBorders>
              <w:top w:val="single" w:sz="6" w:space="0" w:color="auto"/>
              <w:left w:val="single" w:sz="6" w:space="0" w:color="auto"/>
              <w:bottom w:val="single" w:sz="4" w:space="0" w:color="auto"/>
              <w:right w:val="single" w:sz="6" w:space="0" w:color="auto"/>
            </w:tcBorders>
            <w:vAlign w:val="center"/>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2 квалификационный уровень     </w:t>
            </w:r>
          </w:p>
        </w:tc>
        <w:tc>
          <w:tcPr>
            <w:tcW w:w="3686"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при наличии среднего</w:t>
            </w:r>
            <w:r w:rsidRPr="007A66E5">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3 774,0</w:t>
            </w:r>
          </w:p>
        </w:tc>
      </w:tr>
      <w:tr w:rsidR="007A66E5" w:rsidRPr="007A66E5" w:rsidTr="00605C01">
        <w:trPr>
          <w:cantSplit/>
          <w:trHeight w:val="480"/>
        </w:trPr>
        <w:tc>
          <w:tcPr>
            <w:tcW w:w="3402" w:type="dxa"/>
            <w:vMerge/>
            <w:tcBorders>
              <w:top w:val="single" w:sz="6" w:space="0" w:color="auto"/>
              <w:left w:val="single" w:sz="6" w:space="0" w:color="auto"/>
              <w:bottom w:val="single" w:sz="4" w:space="0" w:color="auto"/>
              <w:right w:val="single" w:sz="6" w:space="0" w:color="auto"/>
            </w:tcBorders>
            <w:vAlign w:val="center"/>
          </w:tcPr>
          <w:p w:rsidR="007A66E5" w:rsidRPr="007A66E5" w:rsidRDefault="007A66E5" w:rsidP="007A66E5">
            <w:pPr>
              <w:spacing w:after="0" w:line="240" w:lineRule="auto"/>
              <w:rPr>
                <w:rFonts w:ascii="Times New Roman" w:eastAsia="Times New Roman" w:hAnsi="Times New Roman" w:cs="Times New Roman"/>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при наличии высшего </w:t>
            </w:r>
            <w:r w:rsidRPr="007A66E5">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4 298,0</w:t>
            </w:r>
          </w:p>
        </w:tc>
      </w:tr>
      <w:tr w:rsidR="007A66E5" w:rsidRPr="007A66E5" w:rsidTr="00605C01">
        <w:trPr>
          <w:cantSplit/>
          <w:trHeight w:val="480"/>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3 квалификационный уровень     </w:t>
            </w:r>
          </w:p>
        </w:tc>
        <w:tc>
          <w:tcPr>
            <w:tcW w:w="3686" w:type="dxa"/>
            <w:tcBorders>
              <w:top w:val="single" w:sz="6" w:space="0" w:color="auto"/>
              <w:left w:val="single" w:sz="4"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при наличии среднего</w:t>
            </w:r>
            <w:r w:rsidRPr="007A66E5">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4 133,0</w:t>
            </w:r>
          </w:p>
        </w:tc>
      </w:tr>
      <w:tr w:rsidR="007A66E5" w:rsidRPr="007A66E5" w:rsidTr="00605C01">
        <w:trPr>
          <w:cantSplit/>
          <w:trHeight w:val="480"/>
        </w:trPr>
        <w:tc>
          <w:tcPr>
            <w:tcW w:w="3402" w:type="dxa"/>
            <w:vMerge/>
            <w:tcBorders>
              <w:top w:val="single" w:sz="4" w:space="0" w:color="auto"/>
              <w:left w:val="single" w:sz="4" w:space="0" w:color="auto"/>
              <w:bottom w:val="single" w:sz="4" w:space="0" w:color="auto"/>
              <w:right w:val="single" w:sz="4" w:space="0" w:color="auto"/>
            </w:tcBorders>
            <w:vAlign w:val="center"/>
          </w:tcPr>
          <w:p w:rsidR="007A66E5" w:rsidRPr="007A66E5" w:rsidRDefault="007A66E5" w:rsidP="007A66E5">
            <w:pPr>
              <w:spacing w:after="0" w:line="240" w:lineRule="auto"/>
              <w:rPr>
                <w:rFonts w:ascii="Times New Roman" w:eastAsia="Times New Roman" w:hAnsi="Times New Roman" w:cs="Times New Roman"/>
                <w:sz w:val="24"/>
                <w:szCs w:val="24"/>
                <w:lang w:eastAsia="ru-RU"/>
              </w:rPr>
            </w:pPr>
          </w:p>
        </w:tc>
        <w:tc>
          <w:tcPr>
            <w:tcW w:w="3686" w:type="dxa"/>
            <w:tcBorders>
              <w:top w:val="single" w:sz="6" w:space="0" w:color="auto"/>
              <w:left w:val="single" w:sz="4" w:space="0" w:color="auto"/>
              <w:bottom w:val="single" w:sz="4"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при наличии высшего </w:t>
            </w:r>
            <w:r w:rsidRPr="007A66E5">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4"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4 707,0</w:t>
            </w:r>
          </w:p>
        </w:tc>
      </w:tr>
      <w:tr w:rsidR="007A66E5" w:rsidRPr="007A66E5" w:rsidTr="00605C01">
        <w:trPr>
          <w:cantSplit/>
          <w:trHeight w:val="480"/>
        </w:trPr>
        <w:tc>
          <w:tcPr>
            <w:tcW w:w="3402" w:type="dxa"/>
            <w:vMerge w:val="restart"/>
            <w:tcBorders>
              <w:top w:val="single" w:sz="4" w:space="0" w:color="auto"/>
              <w:left w:val="single" w:sz="4"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4 квалификационный уровень     </w:t>
            </w:r>
          </w:p>
        </w:tc>
        <w:tc>
          <w:tcPr>
            <w:tcW w:w="3686" w:type="dxa"/>
            <w:tcBorders>
              <w:top w:val="single" w:sz="4" w:space="0" w:color="auto"/>
              <w:left w:val="single" w:sz="6" w:space="0" w:color="auto"/>
              <w:bottom w:val="single" w:sz="4"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при наличии среднего</w:t>
            </w:r>
            <w:r w:rsidRPr="007A66E5">
              <w:rPr>
                <w:rFonts w:ascii="Times New Roman" w:eastAsia="Times New Roman" w:hAnsi="Times New Roman" w:cs="Times New Roman"/>
                <w:sz w:val="24"/>
                <w:szCs w:val="24"/>
                <w:lang w:eastAsia="ru-RU"/>
              </w:rPr>
              <w:br/>
              <w:t xml:space="preserve">профессионального   </w:t>
            </w:r>
            <w:r w:rsidRPr="007A66E5">
              <w:rPr>
                <w:rFonts w:ascii="Times New Roman" w:eastAsia="Times New Roman" w:hAnsi="Times New Roman" w:cs="Times New Roman"/>
                <w:sz w:val="24"/>
                <w:szCs w:val="24"/>
                <w:lang w:eastAsia="ru-RU"/>
              </w:rPr>
              <w:br/>
              <w:t xml:space="preserve">образования         </w:t>
            </w:r>
          </w:p>
        </w:tc>
        <w:tc>
          <w:tcPr>
            <w:tcW w:w="2551" w:type="dxa"/>
            <w:tcBorders>
              <w:top w:val="single" w:sz="4" w:space="0" w:color="auto"/>
              <w:left w:val="single" w:sz="6" w:space="0" w:color="auto"/>
              <w:bottom w:val="single" w:sz="4" w:space="0" w:color="auto"/>
              <w:right w:val="single" w:sz="4"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4 523,0</w:t>
            </w:r>
          </w:p>
        </w:tc>
      </w:tr>
      <w:tr w:rsidR="007A66E5" w:rsidRPr="007A66E5" w:rsidTr="00605C01">
        <w:trPr>
          <w:cantSplit/>
          <w:trHeight w:val="480"/>
        </w:trPr>
        <w:tc>
          <w:tcPr>
            <w:tcW w:w="3402" w:type="dxa"/>
            <w:vMerge/>
            <w:tcBorders>
              <w:top w:val="single" w:sz="4" w:space="0" w:color="auto"/>
              <w:left w:val="single" w:sz="4" w:space="0" w:color="auto"/>
              <w:bottom w:val="single" w:sz="6" w:space="0" w:color="auto"/>
              <w:right w:val="single" w:sz="6" w:space="0" w:color="auto"/>
            </w:tcBorders>
            <w:vAlign w:val="center"/>
          </w:tcPr>
          <w:p w:rsidR="007A66E5" w:rsidRPr="007A66E5" w:rsidRDefault="007A66E5" w:rsidP="007A66E5">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при наличии высшего </w:t>
            </w:r>
            <w:r w:rsidRPr="007A66E5">
              <w:rPr>
                <w:rFonts w:ascii="Times New Roman" w:eastAsia="Times New Roman" w:hAnsi="Times New Roman" w:cs="Times New Roman"/>
                <w:sz w:val="24"/>
                <w:szCs w:val="24"/>
                <w:lang w:eastAsia="ru-RU"/>
              </w:rPr>
              <w:br/>
              <w:t xml:space="preserve">профессионального   </w:t>
            </w:r>
            <w:r w:rsidRPr="007A66E5">
              <w:rPr>
                <w:rFonts w:ascii="Times New Roman" w:eastAsia="Times New Roman" w:hAnsi="Times New Roman" w:cs="Times New Roman"/>
                <w:sz w:val="24"/>
                <w:szCs w:val="24"/>
                <w:lang w:eastAsia="ru-RU"/>
              </w:rPr>
              <w:br/>
              <w:t xml:space="preserve">образования         </w:t>
            </w:r>
          </w:p>
        </w:tc>
        <w:tc>
          <w:tcPr>
            <w:tcW w:w="2551" w:type="dxa"/>
            <w:tcBorders>
              <w:top w:val="single" w:sz="4"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br/>
              <w:t>5 153,0</w:t>
            </w:r>
          </w:p>
        </w:tc>
      </w:tr>
    </w:tbl>
    <w:p w:rsidR="007A66E5" w:rsidRPr="007A66E5" w:rsidRDefault="007A66E5" w:rsidP="007A66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66E5">
        <w:rPr>
          <w:rFonts w:ascii="Times New Roman" w:eastAsia="Times New Roman" w:hAnsi="Times New Roman" w:cs="Times New Roman"/>
          <w:sz w:val="20"/>
          <w:szCs w:val="20"/>
          <w:lang w:eastAsia="ru-RU"/>
        </w:rPr>
        <w:t>*для должности «</w:t>
      </w:r>
      <w:r w:rsidRPr="007A66E5">
        <w:rPr>
          <w:rFonts w:ascii="Times New Roman" w:eastAsia="Times New Roman" w:hAnsi="Times New Roman" w:cs="Times New Roman"/>
          <w:b/>
          <w:sz w:val="20"/>
          <w:szCs w:val="20"/>
          <w:lang w:eastAsia="ru-RU"/>
        </w:rPr>
        <w:t>младший воспитатель</w:t>
      </w:r>
      <w:r w:rsidRPr="007A66E5">
        <w:rPr>
          <w:rFonts w:ascii="Times New Roman" w:eastAsia="Times New Roman" w:hAnsi="Times New Roman" w:cs="Times New Roman"/>
          <w:sz w:val="20"/>
          <w:szCs w:val="20"/>
          <w:lang w:eastAsia="ru-RU"/>
        </w:rPr>
        <w:t xml:space="preserve">» размер оклада (должностного оклада), ставки заработной платы устанавливается в размере </w:t>
      </w:r>
      <w:r w:rsidRPr="007A66E5">
        <w:rPr>
          <w:rFonts w:ascii="Times New Roman" w:eastAsia="Times New Roman" w:hAnsi="Times New Roman" w:cs="Times New Roman"/>
          <w:b/>
          <w:sz w:val="20"/>
          <w:szCs w:val="20"/>
          <w:lang w:eastAsia="ru-RU"/>
        </w:rPr>
        <w:t>2 933,0</w:t>
      </w:r>
      <w:r w:rsidRPr="007A66E5">
        <w:rPr>
          <w:rFonts w:ascii="Times New Roman" w:eastAsia="Times New Roman" w:hAnsi="Times New Roman" w:cs="Times New Roman"/>
          <w:sz w:val="20"/>
          <w:szCs w:val="20"/>
          <w:lang w:eastAsia="ru-RU"/>
        </w:rPr>
        <w:t xml:space="preserve"> руб.</w:t>
      </w:r>
    </w:p>
    <w:p w:rsidR="007A66E5" w:rsidRPr="007A66E5" w:rsidRDefault="007A66E5" w:rsidP="007A66E5">
      <w:pPr>
        <w:autoSpaceDE w:val="0"/>
        <w:autoSpaceDN w:val="0"/>
        <w:adjustRightInd w:val="0"/>
        <w:spacing w:after="0" w:line="360" w:lineRule="auto"/>
        <w:jc w:val="both"/>
        <w:rPr>
          <w:rFonts w:ascii="Times New Roman" w:eastAsia="Times New Roman" w:hAnsi="Times New Roman" w:cs="Times New Roman"/>
          <w:sz w:val="16"/>
          <w:szCs w:val="16"/>
          <w:lang w:eastAsia="ru-RU"/>
        </w:rPr>
      </w:pPr>
    </w:p>
    <w:p w:rsidR="007A66E5" w:rsidRPr="007A66E5" w:rsidRDefault="007A66E5" w:rsidP="007A66E5">
      <w:pPr>
        <w:autoSpaceDE w:val="0"/>
        <w:autoSpaceDN w:val="0"/>
        <w:adjustRightInd w:val="0"/>
        <w:spacing w:after="0" w:line="360" w:lineRule="auto"/>
        <w:jc w:val="both"/>
        <w:rPr>
          <w:rFonts w:ascii="Times New Roman" w:eastAsia="Times New Roman" w:hAnsi="Times New Roman" w:cs="Times New Roman"/>
          <w:sz w:val="16"/>
          <w:szCs w:val="16"/>
          <w:lang w:eastAsia="ru-RU"/>
        </w:rPr>
      </w:pPr>
    </w:p>
    <w:p w:rsidR="007A66E5" w:rsidRPr="007A66E5" w:rsidRDefault="007A66E5" w:rsidP="007A66E5">
      <w:pPr>
        <w:autoSpaceDE w:val="0"/>
        <w:autoSpaceDN w:val="0"/>
        <w:adjustRightInd w:val="0"/>
        <w:spacing w:after="0" w:line="320" w:lineRule="exact"/>
        <w:jc w:val="center"/>
        <w:outlineLvl w:val="2"/>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Профессиональная квалификационная группа</w:t>
      </w:r>
    </w:p>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«Общеотраслевые должности служащих»</w:t>
      </w:r>
    </w:p>
    <w:p w:rsidR="007A66E5" w:rsidRPr="007A66E5" w:rsidRDefault="007A66E5" w:rsidP="007A66E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484"/>
      </w:tblGrid>
      <w:tr w:rsidR="007A66E5" w:rsidRPr="007A66E5" w:rsidTr="00605C01">
        <w:trPr>
          <w:cantSplit/>
          <w:trHeight w:val="720"/>
        </w:trPr>
        <w:tc>
          <w:tcPr>
            <w:tcW w:w="7155" w:type="dxa"/>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Квалификационные уровни</w:t>
            </w:r>
          </w:p>
        </w:tc>
        <w:tc>
          <w:tcPr>
            <w:tcW w:w="2484" w:type="dxa"/>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Размер оклада (должностного</w:t>
            </w:r>
            <w:r w:rsidRPr="007A66E5">
              <w:rPr>
                <w:rFonts w:ascii="Times New Roman" w:eastAsia="Times New Roman" w:hAnsi="Times New Roman" w:cs="Times New Roman"/>
                <w:sz w:val="24"/>
                <w:szCs w:val="24"/>
                <w:lang w:eastAsia="ru-RU"/>
              </w:rPr>
              <w:br/>
              <w:t xml:space="preserve">оклада), </w:t>
            </w:r>
          </w:p>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ставки заработной платы, руб.</w:t>
            </w:r>
          </w:p>
        </w:tc>
      </w:tr>
      <w:tr w:rsidR="007A66E5" w:rsidRPr="007A66E5" w:rsidTr="00605C01">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lastRenderedPageBreak/>
              <w:t xml:space="preserve">Профессиональная квалификационная группа «Общеотраслевые должности    </w:t>
            </w:r>
            <w:r w:rsidRPr="007A66E5">
              <w:rPr>
                <w:rFonts w:ascii="Times New Roman" w:eastAsia="Times New Roman" w:hAnsi="Times New Roman" w:cs="Times New Roman"/>
                <w:sz w:val="24"/>
                <w:szCs w:val="24"/>
                <w:lang w:eastAsia="ru-RU"/>
              </w:rPr>
              <w:br/>
              <w:t xml:space="preserve">служащих первого уровня»                        </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2 597,0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2 739,0</w:t>
            </w:r>
          </w:p>
        </w:tc>
      </w:tr>
      <w:tr w:rsidR="007A66E5" w:rsidRPr="007A66E5" w:rsidTr="00605C01">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w:t>
            </w:r>
            <w:r w:rsidRPr="007A66E5">
              <w:rPr>
                <w:rFonts w:ascii="Times New Roman" w:eastAsia="Times New Roman" w:hAnsi="Times New Roman" w:cs="Times New Roman"/>
                <w:sz w:val="24"/>
                <w:szCs w:val="24"/>
                <w:lang w:eastAsia="ru-RU"/>
              </w:rPr>
              <w:br/>
              <w:t xml:space="preserve">служащих второго уровня»                         </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2 882,0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3 167,0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3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3 480,0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4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4 392,0</w:t>
            </w:r>
          </w:p>
        </w:tc>
      </w:tr>
      <w:tr w:rsidR="007A66E5" w:rsidRPr="007A66E5" w:rsidTr="00605C01">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w:t>
            </w:r>
            <w:r w:rsidRPr="007A66E5">
              <w:rPr>
                <w:rFonts w:ascii="Times New Roman" w:eastAsia="Times New Roman" w:hAnsi="Times New Roman" w:cs="Times New Roman"/>
                <w:sz w:val="24"/>
                <w:szCs w:val="24"/>
                <w:lang w:eastAsia="ru-RU"/>
              </w:rPr>
              <w:br/>
              <w:t xml:space="preserve">служащих третьего уровня»                        </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3</w:t>
            </w:r>
            <w:r w:rsidRPr="007A66E5">
              <w:rPr>
                <w:rFonts w:ascii="Times New Roman" w:eastAsia="Times New Roman" w:hAnsi="Times New Roman" w:cs="Times New Roman"/>
                <w:sz w:val="24"/>
                <w:szCs w:val="24"/>
                <w:lang w:eastAsia="ru-RU"/>
              </w:rPr>
              <w:t xml:space="preserve"> 167,0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3 480,0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3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3 820,0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4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4 592,0</w:t>
            </w:r>
          </w:p>
        </w:tc>
      </w:tr>
    </w:tbl>
    <w:p w:rsidR="007A66E5" w:rsidRPr="007A66E5" w:rsidRDefault="007A66E5" w:rsidP="007A66E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66E5" w:rsidRPr="007A66E5" w:rsidRDefault="007A66E5" w:rsidP="007A66E5">
      <w:pPr>
        <w:autoSpaceDE w:val="0"/>
        <w:autoSpaceDN w:val="0"/>
        <w:adjustRightInd w:val="0"/>
        <w:spacing w:after="0" w:line="320" w:lineRule="exact"/>
        <w:jc w:val="center"/>
        <w:outlineLvl w:val="2"/>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Профессиональные квалификационные группы общеотраслевых профессий рабочих</w:t>
      </w:r>
    </w:p>
    <w:p w:rsidR="007A66E5" w:rsidRPr="007A66E5" w:rsidRDefault="007A66E5" w:rsidP="007A66E5">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484"/>
      </w:tblGrid>
      <w:tr w:rsidR="007A66E5" w:rsidRPr="007A66E5" w:rsidTr="00605C01">
        <w:trPr>
          <w:cantSplit/>
          <w:trHeight w:val="720"/>
        </w:trPr>
        <w:tc>
          <w:tcPr>
            <w:tcW w:w="7155" w:type="dxa"/>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Квалификационные уровни</w:t>
            </w:r>
          </w:p>
        </w:tc>
        <w:tc>
          <w:tcPr>
            <w:tcW w:w="2484" w:type="dxa"/>
            <w:tcBorders>
              <w:top w:val="single" w:sz="6" w:space="0" w:color="auto"/>
              <w:left w:val="single" w:sz="6" w:space="0" w:color="auto"/>
              <w:bottom w:val="single" w:sz="6" w:space="0" w:color="auto"/>
              <w:right w:val="single" w:sz="6" w:space="0" w:color="auto"/>
            </w:tcBorders>
            <w:vAlign w:val="center"/>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Размер оклада (должностного</w:t>
            </w:r>
            <w:r w:rsidRPr="007A66E5">
              <w:rPr>
                <w:rFonts w:ascii="Times New Roman" w:eastAsia="Times New Roman" w:hAnsi="Times New Roman" w:cs="Times New Roman"/>
                <w:sz w:val="24"/>
                <w:szCs w:val="24"/>
                <w:lang w:eastAsia="ru-RU"/>
              </w:rPr>
              <w:br/>
              <w:t xml:space="preserve">оклада), </w:t>
            </w:r>
          </w:p>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ставки заработной платы, руб.</w:t>
            </w:r>
          </w:p>
        </w:tc>
      </w:tr>
      <w:tr w:rsidR="007A66E5" w:rsidRPr="007A66E5" w:rsidTr="00605C01">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Профессиональная квалификационная группа «Общеотраслевые профессии рабочих первого уровня»</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2 231,0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2 338,0</w:t>
            </w:r>
          </w:p>
        </w:tc>
      </w:tr>
      <w:tr w:rsidR="007A66E5" w:rsidRPr="007A66E5" w:rsidTr="00605C01">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Профессиональная квалификационная группа «Общеотраслевые профессии рабочих второго уровня»</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2 597,0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3 167,0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3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3 480,0</w:t>
            </w:r>
          </w:p>
        </w:tc>
      </w:tr>
      <w:tr w:rsidR="007A66E5" w:rsidRPr="007A66E5" w:rsidTr="00605C0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4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7A66E5" w:rsidRPr="007A66E5" w:rsidRDefault="007A66E5" w:rsidP="007A66E5">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4 193,0</w:t>
            </w:r>
          </w:p>
        </w:tc>
      </w:tr>
    </w:tbl>
    <w:p w:rsidR="007A66E5" w:rsidRPr="007A66E5" w:rsidRDefault="007A66E5" w:rsidP="007A66E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A66E5" w:rsidRDefault="007A66E5"/>
    <w:p w:rsidR="007A66E5" w:rsidRDefault="007A66E5"/>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p>
    <w:p w:rsidR="007A66E5" w:rsidRP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lastRenderedPageBreak/>
        <w:t xml:space="preserve">Приложение № 2 </w:t>
      </w:r>
    </w:p>
    <w:p w:rsidR="007A66E5" w:rsidRP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 Положению об оплате труда работников</w:t>
      </w:r>
    </w:p>
    <w:p w:rsidR="007A66E5" w:rsidRPr="007A66E5" w:rsidRDefault="007A66E5" w:rsidP="007A66E5">
      <w:pPr>
        <w:spacing w:after="0" w:line="240" w:lineRule="auto"/>
        <w:ind w:firstLine="709"/>
        <w:jc w:val="right"/>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МКДОУ № 1 «Улыбка» ЗАТО п. Солнечный</w:t>
      </w:r>
    </w:p>
    <w:p w:rsidR="007A66E5" w:rsidRPr="007A66E5" w:rsidRDefault="007A66E5" w:rsidP="007A66E5">
      <w:pPr>
        <w:tabs>
          <w:tab w:val="left" w:pos="1860"/>
        </w:tabs>
        <w:spacing w:after="0" w:line="240" w:lineRule="auto"/>
        <w:jc w:val="center"/>
        <w:rPr>
          <w:rFonts w:ascii="Times New Roman" w:eastAsia="Times New Roman" w:hAnsi="Times New Roman" w:cs="Times New Roman"/>
          <w:b/>
          <w:lang w:eastAsia="ru-RU"/>
        </w:rPr>
      </w:pPr>
    </w:p>
    <w:p w:rsidR="007A66E5" w:rsidRPr="007A66E5" w:rsidRDefault="007A66E5" w:rsidP="007A66E5">
      <w:pPr>
        <w:tabs>
          <w:tab w:val="left" w:pos="1860"/>
        </w:tabs>
        <w:spacing w:after="0" w:line="240" w:lineRule="auto"/>
        <w:jc w:val="center"/>
        <w:rPr>
          <w:rFonts w:ascii="Times New Roman" w:eastAsia="Times New Roman" w:hAnsi="Times New Roman" w:cs="Times New Roman"/>
          <w:b/>
          <w:lang w:eastAsia="ru-RU"/>
        </w:rPr>
      </w:pPr>
    </w:p>
    <w:p w:rsidR="007A66E5" w:rsidRPr="007A66E5" w:rsidRDefault="007A66E5" w:rsidP="007A66E5">
      <w:pPr>
        <w:tabs>
          <w:tab w:val="left" w:pos="1860"/>
        </w:tabs>
        <w:spacing w:after="0" w:line="240" w:lineRule="auto"/>
        <w:jc w:val="center"/>
        <w:rPr>
          <w:rFonts w:ascii="Times New Roman" w:eastAsia="Times New Roman" w:hAnsi="Times New Roman" w:cs="Times New Roman"/>
          <w:b/>
          <w:lang w:eastAsia="ru-RU"/>
        </w:rPr>
      </w:pPr>
      <w:r w:rsidRPr="007A66E5">
        <w:rPr>
          <w:rFonts w:ascii="Times New Roman" w:eastAsia="Times New Roman" w:hAnsi="Times New Roman" w:cs="Times New Roman"/>
          <w:b/>
          <w:lang w:eastAsia="ru-RU"/>
        </w:rPr>
        <w:t xml:space="preserve">Перечень и размеры повышающих коэффициентов </w:t>
      </w:r>
    </w:p>
    <w:p w:rsidR="007A66E5" w:rsidRPr="007A66E5" w:rsidRDefault="007A66E5" w:rsidP="007A66E5">
      <w:pPr>
        <w:tabs>
          <w:tab w:val="left" w:pos="1860"/>
        </w:tabs>
        <w:spacing w:after="0" w:line="240" w:lineRule="auto"/>
        <w:jc w:val="center"/>
        <w:rPr>
          <w:rFonts w:ascii="Times New Roman" w:eastAsia="Times New Roman" w:hAnsi="Times New Roman" w:cs="Times New Roman"/>
          <w:b/>
          <w:sz w:val="24"/>
          <w:szCs w:val="24"/>
          <w:lang w:eastAsia="ru-RU"/>
        </w:rPr>
      </w:pPr>
      <w:r w:rsidRPr="007A66E5">
        <w:rPr>
          <w:rFonts w:ascii="Times New Roman" w:eastAsia="Times New Roman" w:hAnsi="Times New Roman" w:cs="Times New Roman"/>
          <w:b/>
          <w:lang w:eastAsia="ru-RU"/>
        </w:rPr>
        <w:t>к окладам</w:t>
      </w:r>
      <w:r w:rsidRPr="007A66E5">
        <w:rPr>
          <w:rFonts w:ascii="Times New Roman" w:eastAsia="Times New Roman" w:hAnsi="Times New Roman" w:cs="Times New Roman"/>
          <w:b/>
          <w:sz w:val="24"/>
          <w:szCs w:val="24"/>
          <w:lang w:eastAsia="ru-RU"/>
        </w:rPr>
        <w:t xml:space="preserve"> (должностным окладам), ставкам заработной платы работникам учреждения </w:t>
      </w:r>
    </w:p>
    <w:p w:rsidR="007A66E5" w:rsidRPr="007A66E5" w:rsidRDefault="007A66E5" w:rsidP="007A66E5">
      <w:pPr>
        <w:tabs>
          <w:tab w:val="left" w:pos="1860"/>
        </w:tabs>
        <w:spacing w:after="0" w:line="240" w:lineRule="auto"/>
        <w:jc w:val="center"/>
        <w:rPr>
          <w:rFonts w:ascii="Times New Roman" w:eastAsia="Times New Roman" w:hAnsi="Times New Roman" w:cs="Times New Roman"/>
          <w:b/>
          <w:sz w:val="24"/>
          <w:szCs w:val="24"/>
          <w:lang w:eastAsia="ru-RU"/>
        </w:rPr>
      </w:pPr>
    </w:p>
    <w:p w:rsidR="007A66E5" w:rsidRPr="007A66E5" w:rsidRDefault="007A66E5" w:rsidP="007A66E5">
      <w:pPr>
        <w:numPr>
          <w:ilvl w:val="0"/>
          <w:numId w:val="14"/>
        </w:numPr>
        <w:tabs>
          <w:tab w:val="left" w:pos="0"/>
        </w:tabs>
        <w:spacing w:after="0" w:line="240" w:lineRule="auto"/>
        <w:ind w:left="0" w:firstLine="705"/>
        <w:contextualSpacing/>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 должностным окладам педагогических работников могут устанавливаться повышающие коэффициенты по следующим основаниям:</w:t>
      </w:r>
    </w:p>
    <w:p w:rsidR="007A66E5" w:rsidRPr="007A66E5" w:rsidRDefault="007A66E5" w:rsidP="007A66E5">
      <w:pPr>
        <w:numPr>
          <w:ilvl w:val="1"/>
          <w:numId w:val="14"/>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 xml:space="preserve"> За наличие квалификационной категории:</w:t>
      </w:r>
    </w:p>
    <w:p w:rsidR="007A66E5" w:rsidRPr="007A66E5" w:rsidRDefault="007A66E5" w:rsidP="007A66E5">
      <w:pPr>
        <w:tabs>
          <w:tab w:val="left" w:pos="1860"/>
        </w:tabs>
        <w:spacing w:after="0" w:line="240" w:lineRule="auto"/>
        <w:jc w:val="both"/>
        <w:rPr>
          <w:rFonts w:ascii="Times New Roman" w:eastAsia="Times New Roman" w:hAnsi="Times New Roman" w:cs="Times New Roman"/>
          <w:lang w:eastAsia="ru-RU"/>
        </w:rPr>
      </w:pPr>
      <w:r w:rsidRPr="007A66E5">
        <w:rPr>
          <w:rFonts w:ascii="Times New Roman" w:eastAsia="Times New Roman" w:hAnsi="Times New Roman" w:cs="Times New Roman"/>
          <w:sz w:val="24"/>
          <w:szCs w:val="24"/>
          <w:lang w:eastAsia="ru-RU"/>
        </w:rPr>
        <w:tab/>
        <w:t xml:space="preserve">- </w:t>
      </w:r>
      <w:r w:rsidRPr="007A66E5">
        <w:rPr>
          <w:rFonts w:ascii="Times New Roman" w:eastAsia="Times New Roman" w:hAnsi="Times New Roman" w:cs="Times New Roman"/>
          <w:lang w:eastAsia="ru-RU"/>
        </w:rPr>
        <w:t>высшей квалификационной категории – в размере 25%;</w:t>
      </w:r>
    </w:p>
    <w:p w:rsidR="007A66E5" w:rsidRPr="007A66E5" w:rsidRDefault="007A66E5" w:rsidP="007A66E5">
      <w:pPr>
        <w:tabs>
          <w:tab w:val="left" w:pos="1860"/>
        </w:tabs>
        <w:spacing w:after="0" w:line="240" w:lineRule="auto"/>
        <w:ind w:firstLine="1860"/>
        <w:jc w:val="both"/>
        <w:rPr>
          <w:rFonts w:ascii="Times New Roman" w:eastAsia="Times New Roman" w:hAnsi="Times New Roman" w:cs="Times New Roman"/>
          <w:lang w:eastAsia="ru-RU"/>
        </w:rPr>
      </w:pPr>
      <w:r w:rsidRPr="007A66E5">
        <w:rPr>
          <w:rFonts w:ascii="Times New Roman" w:eastAsia="Times New Roman" w:hAnsi="Times New Roman" w:cs="Times New Roman"/>
          <w:lang w:eastAsia="ru-RU"/>
        </w:rPr>
        <w:t>- первой квалификационной категории – в размере 15%</w:t>
      </w:r>
    </w:p>
    <w:p w:rsidR="007A66E5" w:rsidRPr="007A66E5" w:rsidRDefault="007A66E5" w:rsidP="007A66E5">
      <w:pPr>
        <w:tabs>
          <w:tab w:val="left" w:pos="0"/>
        </w:tabs>
        <w:spacing w:after="0" w:line="240" w:lineRule="auto"/>
        <w:ind w:firstLine="709"/>
        <w:jc w:val="both"/>
        <w:rPr>
          <w:rFonts w:ascii="Times New Roman" w:eastAsia="Times New Roman" w:hAnsi="Times New Roman" w:cs="Times New Roman"/>
          <w:lang w:eastAsia="ru-RU"/>
        </w:rPr>
      </w:pPr>
      <w:r w:rsidRPr="007A66E5">
        <w:rPr>
          <w:rFonts w:ascii="Times New Roman" w:eastAsia="Times New Roman" w:hAnsi="Times New Roman" w:cs="Times New Roman"/>
          <w:lang w:eastAsia="ru-RU"/>
        </w:rPr>
        <w:t>1.2. За осуществление педагогической деятельности в условиях изменения содержания образования и воспитания – в предельном значении 50%</w:t>
      </w:r>
    </w:p>
    <w:p w:rsidR="007A66E5" w:rsidRPr="007A66E5" w:rsidRDefault="007A66E5" w:rsidP="007A66E5">
      <w:pPr>
        <w:tabs>
          <w:tab w:val="left" w:pos="1860"/>
        </w:tabs>
        <w:spacing w:after="0" w:line="240" w:lineRule="auto"/>
        <w:jc w:val="center"/>
        <w:rPr>
          <w:rFonts w:ascii="Times New Roman" w:eastAsia="Times New Roman" w:hAnsi="Times New Roman" w:cs="Times New Roman"/>
          <w:b/>
          <w:lang w:eastAsia="ru-RU"/>
        </w:rPr>
      </w:pPr>
    </w:p>
    <w:p w:rsidR="007A66E5" w:rsidRPr="007A66E5" w:rsidRDefault="007A66E5" w:rsidP="007A66E5">
      <w:pPr>
        <w:spacing w:after="0" w:line="240" w:lineRule="auto"/>
        <w:ind w:firstLine="567"/>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2. Расчет повышающего коэффициента производится по формуле:</w:t>
      </w:r>
    </w:p>
    <w:p w:rsidR="007A66E5" w:rsidRPr="007A66E5" w:rsidRDefault="007A66E5" w:rsidP="007A66E5">
      <w:pPr>
        <w:spacing w:after="0" w:line="240" w:lineRule="auto"/>
        <w:rPr>
          <w:rFonts w:ascii="Times New Roman" w:eastAsia="Times New Roman" w:hAnsi="Times New Roman" w:cs="Times New Roman"/>
          <w:sz w:val="24"/>
          <w:szCs w:val="24"/>
          <w:lang w:eastAsia="ru-RU"/>
        </w:rPr>
      </w:pPr>
    </w:p>
    <w:p w:rsidR="007A66E5" w:rsidRPr="007A66E5" w:rsidRDefault="007A66E5" w:rsidP="007A66E5">
      <w:pPr>
        <w:spacing w:after="0" w:line="240" w:lineRule="auto"/>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 = к</w:t>
      </w:r>
      <w:r w:rsidRPr="007A66E5">
        <w:rPr>
          <w:rFonts w:ascii="Times New Roman" w:eastAsia="Times New Roman" w:hAnsi="Times New Roman" w:cs="Times New Roman"/>
          <w:sz w:val="24"/>
          <w:szCs w:val="24"/>
          <w:vertAlign w:val="subscript"/>
          <w:lang w:eastAsia="ru-RU"/>
        </w:rPr>
        <w:t xml:space="preserve">1 + </w:t>
      </w:r>
      <w:r w:rsidRPr="007A66E5">
        <w:rPr>
          <w:rFonts w:ascii="Times New Roman" w:eastAsia="Times New Roman" w:hAnsi="Times New Roman" w:cs="Times New Roman"/>
          <w:sz w:val="24"/>
          <w:szCs w:val="24"/>
          <w:lang w:eastAsia="ru-RU"/>
        </w:rPr>
        <w:t>к</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где:</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w:t>
      </w:r>
      <w:r w:rsidRPr="007A66E5">
        <w:rPr>
          <w:rFonts w:ascii="Times New Roman" w:eastAsia="Times New Roman" w:hAnsi="Times New Roman" w:cs="Times New Roman"/>
          <w:sz w:val="24"/>
          <w:szCs w:val="24"/>
          <w:vertAlign w:val="subscript"/>
          <w:lang w:eastAsia="ru-RU"/>
        </w:rPr>
        <w:t>1</w:t>
      </w:r>
      <w:r w:rsidRPr="007A66E5">
        <w:rPr>
          <w:rFonts w:ascii="Times New Roman" w:eastAsia="Times New Roman" w:hAnsi="Times New Roman" w:cs="Times New Roman"/>
          <w:sz w:val="24"/>
          <w:szCs w:val="24"/>
          <w:lang w:eastAsia="ru-RU"/>
        </w:rPr>
        <w:t xml:space="preserve"> – повышающий коэффициент, определяемый в соответствии с пунктом 1.1.;</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xml:space="preserve"> – повышающий коэффициент, определяемый в соответствии с пунктом 1.2.</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3. Расчет повышающего коэффициента (к</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осуществляется следующим образом:</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если доля выплат стимулирующего характера педагогических работников без учета персональных выплат &lt;25%, то к</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xml:space="preserve"> = 0%;</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если доля выплат стимулирующего характера педагогических работников без учета персональных выплат &gt;25%, то коэффициент рассчитывается по формуле:</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p>
    <w:p w:rsidR="007A66E5" w:rsidRPr="007A66E5" w:rsidRDefault="007A66E5" w:rsidP="007A66E5">
      <w:pPr>
        <w:spacing w:after="0" w:line="240" w:lineRule="auto"/>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к</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xml:space="preserve"> = </w:t>
      </w: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1</w:t>
      </w:r>
      <w:r w:rsidRPr="007A66E5">
        <w:rPr>
          <w:rFonts w:ascii="Times New Roman" w:eastAsia="Times New Roman" w:hAnsi="Times New Roman" w:cs="Times New Roman"/>
          <w:sz w:val="24"/>
          <w:szCs w:val="24"/>
          <w:lang w:eastAsia="ru-RU"/>
        </w:rPr>
        <w:t>/</w:t>
      </w: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окл</w:t>
      </w:r>
      <w:r w:rsidRPr="007A66E5">
        <w:rPr>
          <w:rFonts w:ascii="Times New Roman" w:eastAsia="Times New Roman" w:hAnsi="Times New Roman" w:cs="Times New Roman"/>
          <w:sz w:val="24"/>
          <w:szCs w:val="24"/>
          <w:lang w:eastAsia="ru-RU"/>
        </w:rPr>
        <w:t>*100%,</w:t>
      </w:r>
    </w:p>
    <w:p w:rsidR="007A66E5" w:rsidRPr="007A66E5" w:rsidRDefault="007A66E5" w:rsidP="007A66E5">
      <w:pPr>
        <w:spacing w:after="0" w:line="240" w:lineRule="auto"/>
        <w:jc w:val="center"/>
        <w:rPr>
          <w:rFonts w:ascii="Times New Roman" w:eastAsia="Times New Roman" w:hAnsi="Times New Roman" w:cs="Times New Roman"/>
          <w:sz w:val="24"/>
          <w:szCs w:val="24"/>
          <w:lang w:eastAsia="ru-RU"/>
        </w:rPr>
      </w:pP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где:</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1</w:t>
      </w:r>
      <w:r w:rsidRPr="007A66E5">
        <w:rPr>
          <w:rFonts w:ascii="Times New Roman" w:eastAsia="Times New Roman" w:hAnsi="Times New Roman" w:cs="Times New Roman"/>
          <w:sz w:val="24"/>
          <w:szCs w:val="24"/>
          <w:lang w:eastAsia="ru-RU"/>
        </w:rPr>
        <w:t xml:space="preserve"> – фонд оплаты труда педагогических работников, рассчитанный для установления повышающих коэффициентов;</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окл</w:t>
      </w:r>
      <w:r w:rsidRPr="007A66E5">
        <w:rPr>
          <w:rFonts w:ascii="Times New Roman" w:eastAsia="Times New Roman" w:hAnsi="Times New Roman" w:cs="Times New Roman"/>
          <w:sz w:val="24"/>
          <w:szCs w:val="24"/>
          <w:lang w:eastAsia="ru-RU"/>
        </w:rPr>
        <w:t xml:space="preserve"> – объем средств, предусмотренный на выплату окладов (должностных окладов), ставок заработной платы педагогических работников.</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p>
    <w:p w:rsidR="007A66E5" w:rsidRPr="007A66E5" w:rsidRDefault="007A66E5" w:rsidP="007A66E5">
      <w:pPr>
        <w:spacing w:after="0" w:line="240" w:lineRule="auto"/>
        <w:jc w:val="center"/>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1</w:t>
      </w:r>
      <w:r w:rsidRPr="007A66E5">
        <w:rPr>
          <w:rFonts w:ascii="Times New Roman" w:eastAsia="Times New Roman" w:hAnsi="Times New Roman" w:cs="Times New Roman"/>
          <w:sz w:val="24"/>
          <w:szCs w:val="24"/>
          <w:lang w:eastAsia="ru-RU"/>
        </w:rPr>
        <w:t xml:space="preserve"> = </w:t>
      </w: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lang w:eastAsia="ru-RU"/>
        </w:rPr>
        <w:t xml:space="preserve"> – </w:t>
      </w: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xml:space="preserve"> – </w:t>
      </w: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стим</w:t>
      </w:r>
      <w:r w:rsidRPr="007A66E5">
        <w:rPr>
          <w:rFonts w:ascii="Times New Roman" w:eastAsia="Times New Roman" w:hAnsi="Times New Roman" w:cs="Times New Roman"/>
          <w:sz w:val="24"/>
          <w:szCs w:val="24"/>
          <w:lang w:eastAsia="ru-RU"/>
        </w:rPr>
        <w:t xml:space="preserve"> – </w:t>
      </w: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отп</w:t>
      </w:r>
      <w:r w:rsidRPr="007A66E5">
        <w:rPr>
          <w:rFonts w:ascii="Times New Roman" w:eastAsia="Times New Roman" w:hAnsi="Times New Roman" w:cs="Times New Roman"/>
          <w:sz w:val="24"/>
          <w:szCs w:val="24"/>
          <w:lang w:eastAsia="ru-RU"/>
        </w:rPr>
        <w:t>,</w:t>
      </w:r>
    </w:p>
    <w:p w:rsidR="007A66E5" w:rsidRPr="007A66E5" w:rsidRDefault="007A66E5" w:rsidP="007A66E5">
      <w:pPr>
        <w:spacing w:after="0" w:line="240" w:lineRule="auto"/>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где:</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lang w:eastAsia="ru-RU"/>
        </w:rPr>
        <w:t xml:space="preserve"> – общий фонд оплаты труда педагогических работников;</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суммы повышений окладов (должностных окладов), ставок заработной платы за наличие квалификационной категории;</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стим</w:t>
      </w:r>
      <w:r w:rsidRPr="007A66E5">
        <w:rPr>
          <w:rFonts w:ascii="Times New Roman" w:eastAsia="Times New Roman" w:hAnsi="Times New Roman" w:cs="Times New Roman"/>
          <w:sz w:val="24"/>
          <w:szCs w:val="24"/>
          <w:lang w:eastAsia="ru-RU"/>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val="en-US" w:eastAsia="ru-RU"/>
        </w:rPr>
        <w:t>Q</w:t>
      </w:r>
      <w:r w:rsidRPr="007A66E5">
        <w:rPr>
          <w:rFonts w:ascii="Times New Roman" w:eastAsia="Times New Roman" w:hAnsi="Times New Roman" w:cs="Times New Roman"/>
          <w:sz w:val="24"/>
          <w:szCs w:val="24"/>
          <w:vertAlign w:val="subscript"/>
          <w:lang w:eastAsia="ru-RU"/>
        </w:rPr>
        <w:t>отп</w:t>
      </w:r>
      <w:r w:rsidRPr="007A66E5">
        <w:rPr>
          <w:rFonts w:ascii="Times New Roman" w:eastAsia="Times New Roman" w:hAnsi="Times New Roman" w:cs="Times New Roman"/>
          <w:sz w:val="24"/>
          <w:szCs w:val="24"/>
          <w:lang w:eastAsia="ru-RU"/>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7A66E5" w:rsidRPr="007A66E5" w:rsidRDefault="007A66E5" w:rsidP="007A66E5">
      <w:pPr>
        <w:spacing w:after="0" w:line="240" w:lineRule="auto"/>
        <w:ind w:firstLine="567"/>
        <w:jc w:val="both"/>
        <w:rPr>
          <w:rFonts w:ascii="Times New Roman" w:eastAsia="Times New Roman" w:hAnsi="Times New Roman" w:cs="Times New Roman"/>
          <w:sz w:val="24"/>
          <w:szCs w:val="24"/>
          <w:lang w:eastAsia="ru-RU"/>
        </w:rPr>
      </w:pPr>
      <w:r w:rsidRPr="007A66E5">
        <w:rPr>
          <w:rFonts w:ascii="Times New Roman" w:eastAsia="Times New Roman" w:hAnsi="Times New Roman" w:cs="Times New Roman"/>
          <w:sz w:val="24"/>
          <w:szCs w:val="24"/>
          <w:lang w:eastAsia="ru-RU"/>
        </w:rPr>
        <w:t>Если к</w:t>
      </w:r>
      <w:r w:rsidRPr="007A66E5">
        <w:rPr>
          <w:rFonts w:ascii="Times New Roman" w:eastAsia="Times New Roman" w:hAnsi="Times New Roman" w:cs="Times New Roman"/>
          <w:sz w:val="24"/>
          <w:szCs w:val="24"/>
          <w:vertAlign w:val="subscript"/>
          <w:lang w:eastAsia="ru-RU"/>
        </w:rPr>
        <w:t>2</w:t>
      </w:r>
      <w:r w:rsidRPr="007A66E5">
        <w:rPr>
          <w:rFonts w:ascii="Times New Roman" w:eastAsia="Times New Roman" w:hAnsi="Times New Roman" w:cs="Times New Roman"/>
          <w:sz w:val="24"/>
          <w:szCs w:val="24"/>
          <w:lang w:eastAsia="ru-RU"/>
        </w:rPr>
        <w:t xml:space="preserve"> &gt; предельного значения повышающего коэффициента, то повышающий коэффициент устанавливается в размере предельного значения.</w:t>
      </w:r>
    </w:p>
    <w:p w:rsidR="00605C01" w:rsidRPr="00605C01" w:rsidRDefault="00605C01" w:rsidP="00605C01">
      <w:pPr>
        <w:spacing w:after="0" w:line="240" w:lineRule="auto"/>
        <w:ind w:firstLine="709"/>
        <w:jc w:val="right"/>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lastRenderedPageBreak/>
        <w:t>Приложение № 3</w:t>
      </w:r>
    </w:p>
    <w:p w:rsidR="00605C01" w:rsidRPr="00605C01" w:rsidRDefault="00605C01" w:rsidP="00605C01">
      <w:pPr>
        <w:spacing w:after="0" w:line="240" w:lineRule="auto"/>
        <w:ind w:firstLine="709"/>
        <w:jc w:val="right"/>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 xml:space="preserve">к Положению об оплате труда работников </w:t>
      </w:r>
    </w:p>
    <w:p w:rsidR="00605C01" w:rsidRPr="00605C01" w:rsidRDefault="00605C01" w:rsidP="00605C01">
      <w:pPr>
        <w:spacing w:after="0" w:line="240" w:lineRule="auto"/>
        <w:ind w:firstLine="709"/>
        <w:jc w:val="right"/>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МКДОУ  № 1 «Улыбка» ЗАТО п. Солнечный</w:t>
      </w:r>
    </w:p>
    <w:p w:rsidR="00605C01" w:rsidRPr="00605C01" w:rsidRDefault="00605C01" w:rsidP="00605C01">
      <w:pPr>
        <w:spacing w:after="0" w:line="240" w:lineRule="auto"/>
        <w:rPr>
          <w:rFonts w:ascii="Times New Roman" w:eastAsia="Times New Roman" w:hAnsi="Times New Roman" w:cs="Times New Roman"/>
          <w:sz w:val="24"/>
          <w:szCs w:val="24"/>
          <w:lang w:eastAsia="ru-RU"/>
        </w:rPr>
      </w:pPr>
    </w:p>
    <w:p w:rsidR="00605C01" w:rsidRPr="00605C01" w:rsidRDefault="00605C01" w:rsidP="00605C01">
      <w:pPr>
        <w:spacing w:after="0" w:line="240" w:lineRule="auto"/>
        <w:rPr>
          <w:rFonts w:ascii="Times New Roman" w:eastAsia="Times New Roman" w:hAnsi="Times New Roman" w:cs="Times New Roman"/>
          <w:sz w:val="24"/>
          <w:szCs w:val="24"/>
          <w:lang w:eastAsia="ru-RU"/>
        </w:rPr>
      </w:pPr>
    </w:p>
    <w:p w:rsidR="00605C01" w:rsidRPr="00605C01" w:rsidRDefault="00605C01" w:rsidP="00605C01">
      <w:pPr>
        <w:spacing w:after="0" w:line="240" w:lineRule="auto"/>
        <w:rPr>
          <w:rFonts w:ascii="Times New Roman" w:eastAsia="Times New Roman" w:hAnsi="Times New Roman" w:cs="Times New Roman"/>
          <w:sz w:val="24"/>
          <w:szCs w:val="24"/>
          <w:lang w:eastAsia="ru-RU"/>
        </w:rPr>
      </w:pP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605C01">
        <w:rPr>
          <w:rFonts w:ascii="Times New Roman" w:eastAsia="Times New Roman" w:hAnsi="Times New Roman" w:cs="Times New Roman"/>
          <w:b/>
          <w:bCs/>
          <w:sz w:val="24"/>
          <w:szCs w:val="28"/>
          <w:lang w:eastAsia="ru-RU"/>
        </w:rPr>
        <w:t>Виды и размеры</w:t>
      </w: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605C01">
        <w:rPr>
          <w:rFonts w:ascii="Times New Roman" w:eastAsia="Times New Roman" w:hAnsi="Times New Roman" w:cs="Times New Roman"/>
          <w:b/>
          <w:bCs/>
          <w:sz w:val="24"/>
          <w:szCs w:val="28"/>
          <w:lang w:eastAsia="ru-RU"/>
        </w:rPr>
        <w:t>компенсационных выплат за работу в условиях, отклоняющихся</w:t>
      </w: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605C01">
        <w:rPr>
          <w:rFonts w:ascii="Times New Roman" w:eastAsia="Times New Roman" w:hAnsi="Times New Roman" w:cs="Times New Roman"/>
          <w:b/>
          <w:bCs/>
          <w:sz w:val="24"/>
          <w:szCs w:val="28"/>
          <w:lang w:eastAsia="ru-RU"/>
        </w:rPr>
        <w:t>от нормальных (при выполнении работ в других условиях,</w:t>
      </w: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605C01">
        <w:rPr>
          <w:rFonts w:ascii="Times New Roman" w:eastAsia="Times New Roman" w:hAnsi="Times New Roman" w:cs="Times New Roman"/>
          <w:b/>
          <w:bCs/>
          <w:sz w:val="24"/>
          <w:szCs w:val="28"/>
          <w:lang w:eastAsia="ru-RU"/>
        </w:rPr>
        <w:t xml:space="preserve">отклоняющихся от нормальных) </w:t>
      </w: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p>
    <w:p w:rsidR="00605C01" w:rsidRPr="00605C01" w:rsidRDefault="00605C01" w:rsidP="00605C01">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621"/>
        <w:gridCol w:w="2361"/>
      </w:tblGrid>
      <w:tr w:rsidR="00605C01" w:rsidRPr="00605C01" w:rsidTr="00605C01">
        <w:tc>
          <w:tcPr>
            <w:tcW w:w="589" w:type="dxa"/>
            <w:tcBorders>
              <w:top w:val="single" w:sz="4" w:space="0" w:color="auto"/>
              <w:left w:val="single" w:sz="4" w:space="0" w:color="auto"/>
              <w:bottom w:val="single" w:sz="4" w:space="0" w:color="auto"/>
              <w:right w:val="single" w:sz="4" w:space="0" w:color="auto"/>
            </w:tcBorders>
            <w:hideMark/>
          </w:tcPr>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05C01">
              <w:rPr>
                <w:rFonts w:ascii="Times New Roman" w:eastAsia="Times New Roman" w:hAnsi="Times New Roman" w:cs="Times New Roman"/>
                <w:b/>
                <w:bCs/>
                <w:sz w:val="24"/>
                <w:szCs w:val="24"/>
                <w:lang w:eastAsia="ru-RU"/>
              </w:rPr>
              <w:t>№ п/п</w:t>
            </w:r>
          </w:p>
        </w:tc>
        <w:tc>
          <w:tcPr>
            <w:tcW w:w="6621" w:type="dxa"/>
            <w:tcBorders>
              <w:top w:val="single" w:sz="4" w:space="0" w:color="auto"/>
              <w:left w:val="single" w:sz="4" w:space="0" w:color="auto"/>
              <w:bottom w:val="single" w:sz="4" w:space="0" w:color="auto"/>
              <w:right w:val="single" w:sz="4" w:space="0" w:color="auto"/>
            </w:tcBorders>
            <w:vAlign w:val="center"/>
            <w:hideMark/>
          </w:tcPr>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05C01">
              <w:rPr>
                <w:rFonts w:ascii="Times New Roman" w:eastAsia="Times New Roman" w:hAnsi="Times New Roman" w:cs="Times New Roman"/>
                <w:b/>
                <w:bCs/>
                <w:sz w:val="24"/>
                <w:szCs w:val="24"/>
                <w:lang w:eastAsia="ru-RU"/>
              </w:rPr>
              <w:t>Виды</w:t>
            </w: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05C01">
              <w:rPr>
                <w:rFonts w:ascii="Times New Roman" w:eastAsia="Times New Roman" w:hAnsi="Times New Roman" w:cs="Times New Roman"/>
                <w:b/>
                <w:bCs/>
                <w:sz w:val="24"/>
                <w:szCs w:val="24"/>
                <w:lang w:eastAsia="ru-RU"/>
              </w:rPr>
              <w:t>компенсационных выплат</w:t>
            </w:r>
          </w:p>
        </w:tc>
        <w:tc>
          <w:tcPr>
            <w:tcW w:w="2361" w:type="dxa"/>
            <w:tcBorders>
              <w:top w:val="single" w:sz="4" w:space="0" w:color="auto"/>
              <w:left w:val="single" w:sz="4" w:space="0" w:color="auto"/>
              <w:bottom w:val="single" w:sz="4" w:space="0" w:color="auto"/>
              <w:right w:val="single" w:sz="4" w:space="0" w:color="auto"/>
            </w:tcBorders>
            <w:vAlign w:val="center"/>
            <w:hideMark/>
          </w:tcPr>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05C01">
              <w:rPr>
                <w:rFonts w:ascii="Times New Roman" w:eastAsia="Times New Roman" w:hAnsi="Times New Roman" w:cs="Times New Roman"/>
                <w:b/>
                <w:bCs/>
                <w:sz w:val="24"/>
                <w:szCs w:val="24"/>
                <w:lang w:eastAsia="ru-RU"/>
              </w:rPr>
              <w:t>Размер в процентах к окладу (должностному окладу), ставке заработной платы*</w:t>
            </w:r>
          </w:p>
        </w:tc>
      </w:tr>
      <w:tr w:rsidR="00605C01" w:rsidRPr="00605C01" w:rsidTr="00605C01">
        <w:trPr>
          <w:trHeight w:val="374"/>
        </w:trPr>
        <w:tc>
          <w:tcPr>
            <w:tcW w:w="9571" w:type="dxa"/>
            <w:gridSpan w:val="3"/>
            <w:tcBorders>
              <w:top w:val="single" w:sz="4" w:space="0" w:color="auto"/>
              <w:left w:val="single" w:sz="4" w:space="0" w:color="auto"/>
              <w:bottom w:val="single" w:sz="4" w:space="0" w:color="auto"/>
              <w:right w:val="single" w:sz="4" w:space="0" w:color="auto"/>
            </w:tcBorders>
          </w:tcPr>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Доплаты</w:t>
            </w:r>
          </w:p>
        </w:tc>
      </w:tr>
      <w:tr w:rsidR="00605C01" w:rsidRPr="00605C01" w:rsidTr="00605C01">
        <w:tc>
          <w:tcPr>
            <w:tcW w:w="589" w:type="dxa"/>
            <w:tcBorders>
              <w:top w:val="single" w:sz="4" w:space="0" w:color="auto"/>
              <w:left w:val="single" w:sz="4" w:space="0" w:color="auto"/>
              <w:bottom w:val="single" w:sz="4" w:space="0" w:color="auto"/>
              <w:right w:val="single" w:sz="4" w:space="0" w:color="auto"/>
            </w:tcBorders>
            <w:hideMark/>
          </w:tcPr>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1.</w:t>
            </w:r>
          </w:p>
        </w:tc>
        <w:tc>
          <w:tcPr>
            <w:tcW w:w="6621" w:type="dxa"/>
            <w:tcBorders>
              <w:top w:val="single" w:sz="4" w:space="0" w:color="auto"/>
              <w:left w:val="single" w:sz="4" w:space="0" w:color="auto"/>
              <w:bottom w:val="single" w:sz="4" w:space="0" w:color="auto"/>
              <w:right w:val="single" w:sz="4" w:space="0" w:color="auto"/>
            </w:tcBorders>
            <w:hideMark/>
          </w:tcPr>
          <w:p w:rsidR="00605C01" w:rsidRPr="00605C01" w:rsidRDefault="00605C01" w:rsidP="00605C0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выплата за работу в закрытых административно-территориальных образованиях</w:t>
            </w:r>
          </w:p>
        </w:tc>
        <w:tc>
          <w:tcPr>
            <w:tcW w:w="2361" w:type="dxa"/>
            <w:tcBorders>
              <w:top w:val="single" w:sz="4" w:space="0" w:color="auto"/>
              <w:left w:val="single" w:sz="4" w:space="0" w:color="auto"/>
              <w:bottom w:val="single" w:sz="4" w:space="0" w:color="auto"/>
              <w:right w:val="single" w:sz="4" w:space="0" w:color="auto"/>
            </w:tcBorders>
            <w:vAlign w:val="center"/>
            <w:hideMark/>
          </w:tcPr>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20%</w:t>
            </w:r>
          </w:p>
        </w:tc>
      </w:tr>
    </w:tbl>
    <w:p w:rsidR="00605C01" w:rsidRPr="00605C01" w:rsidRDefault="00605C01" w:rsidP="00605C01">
      <w:pPr>
        <w:spacing w:after="0" w:line="240" w:lineRule="auto"/>
        <w:jc w:val="both"/>
        <w:rPr>
          <w:rFonts w:ascii="Times New Roman" w:eastAsia="Times New Roman" w:hAnsi="Times New Roman" w:cs="Times New Roman"/>
          <w:b/>
          <w:bCs/>
          <w:sz w:val="20"/>
          <w:szCs w:val="20"/>
          <w:lang w:eastAsia="ru-RU"/>
        </w:rPr>
      </w:pPr>
    </w:p>
    <w:p w:rsidR="00605C01" w:rsidRPr="00605C01" w:rsidRDefault="00605C01" w:rsidP="00605C01">
      <w:pPr>
        <w:spacing w:after="0" w:line="240" w:lineRule="auto"/>
        <w:jc w:val="both"/>
        <w:rPr>
          <w:rFonts w:ascii="Times New Roman" w:eastAsia="Times New Roman" w:hAnsi="Times New Roman" w:cs="Times New Roman"/>
          <w:sz w:val="20"/>
          <w:szCs w:val="20"/>
          <w:lang w:eastAsia="ru-RU"/>
        </w:rPr>
      </w:pPr>
      <w:r w:rsidRPr="00605C01">
        <w:rPr>
          <w:rFonts w:ascii="Times New Roman" w:eastAsia="Times New Roman" w:hAnsi="Times New Roman" w:cs="Times New Roman"/>
          <w:b/>
          <w:bCs/>
          <w:sz w:val="20"/>
          <w:szCs w:val="20"/>
          <w:lang w:eastAsia="ru-RU"/>
        </w:rPr>
        <w:t xml:space="preserve">* </w:t>
      </w:r>
      <w:r w:rsidRPr="00605C01">
        <w:rPr>
          <w:rFonts w:ascii="Times New Roman" w:eastAsia="Times New Roman" w:hAnsi="Times New Roman" w:cs="Times New Roman"/>
          <w:sz w:val="20"/>
          <w:szCs w:val="20"/>
          <w:lang w:eastAsia="ru-RU"/>
        </w:rPr>
        <w:t>без учета повышающих коэффициентов</w:t>
      </w:r>
    </w:p>
    <w:p w:rsidR="00605C01" w:rsidRPr="00605C01" w:rsidRDefault="00605C01" w:rsidP="00605C01">
      <w:pPr>
        <w:autoSpaceDE w:val="0"/>
        <w:autoSpaceDN w:val="0"/>
        <w:adjustRightInd w:val="0"/>
        <w:spacing w:after="0" w:line="240" w:lineRule="auto"/>
        <w:jc w:val="both"/>
        <w:rPr>
          <w:rFonts w:ascii="Arial" w:eastAsia="Times New Roman" w:hAnsi="Arial" w:cs="Arial"/>
          <w:sz w:val="20"/>
          <w:szCs w:val="20"/>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p>
    <w:p w:rsidR="007A66E5" w:rsidRDefault="007A66E5"/>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Default="00605C01"/>
    <w:p w:rsidR="00605C01" w:rsidRPr="00605C01" w:rsidRDefault="00605C01" w:rsidP="00605C01">
      <w:pPr>
        <w:spacing w:after="0" w:line="240" w:lineRule="auto"/>
        <w:jc w:val="right"/>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lastRenderedPageBreak/>
        <w:t>Приложение № 4</w:t>
      </w:r>
    </w:p>
    <w:p w:rsidR="00605C01" w:rsidRPr="00605C01" w:rsidRDefault="00605C01" w:rsidP="00605C01">
      <w:pPr>
        <w:spacing w:after="0" w:line="240" w:lineRule="auto"/>
        <w:jc w:val="right"/>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 xml:space="preserve">к Положению об оплате труда работников </w:t>
      </w:r>
    </w:p>
    <w:p w:rsidR="00605C01" w:rsidRPr="00605C01" w:rsidRDefault="00605C01" w:rsidP="00605C01">
      <w:pPr>
        <w:spacing w:after="0" w:line="240" w:lineRule="auto"/>
        <w:jc w:val="right"/>
        <w:rPr>
          <w:rFonts w:ascii="Times New Roman" w:eastAsia="Times New Roman" w:hAnsi="Times New Roman" w:cs="Times New Roman"/>
          <w:sz w:val="24"/>
          <w:szCs w:val="24"/>
          <w:lang w:eastAsia="ru-RU"/>
        </w:rPr>
      </w:pPr>
      <w:r w:rsidRPr="00605C01">
        <w:rPr>
          <w:rFonts w:ascii="Times New Roman" w:eastAsia="Times New Roman" w:hAnsi="Times New Roman" w:cs="Times New Roman"/>
          <w:sz w:val="24"/>
          <w:szCs w:val="24"/>
          <w:lang w:eastAsia="ru-RU"/>
        </w:rPr>
        <w:t>МКДОУ  № 1 «Улыбка» ЗАТО п. Солнечный</w:t>
      </w:r>
    </w:p>
    <w:p w:rsidR="00605C01" w:rsidRPr="00605C01" w:rsidRDefault="00605C01" w:rsidP="00605C01">
      <w:pPr>
        <w:spacing w:after="0" w:line="240" w:lineRule="auto"/>
        <w:rPr>
          <w:rFonts w:ascii="Times New Roman" w:eastAsia="Times New Roman" w:hAnsi="Times New Roman" w:cs="Times New Roman"/>
          <w:sz w:val="24"/>
          <w:szCs w:val="24"/>
          <w:lang w:eastAsia="ru-RU"/>
        </w:rPr>
      </w:pP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605C01">
        <w:rPr>
          <w:rFonts w:ascii="Times New Roman" w:eastAsia="Times New Roman" w:hAnsi="Times New Roman" w:cs="Times New Roman"/>
          <w:b/>
          <w:bCs/>
          <w:sz w:val="24"/>
          <w:szCs w:val="28"/>
          <w:lang w:eastAsia="ru-RU"/>
        </w:rPr>
        <w:t xml:space="preserve">Виды выплат стимулирующего характера, размер и условия их осуществления, критерии оценки результативности и качества деятельности учреждения для работников МКДОУ № 1 «Улыбка» ЗАТО п. Солнечный </w:t>
      </w:r>
    </w:p>
    <w:p w:rsidR="00605C01" w:rsidRPr="00605C01" w:rsidRDefault="00605C01" w:rsidP="00605C0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409"/>
        <w:gridCol w:w="2409"/>
        <w:gridCol w:w="709"/>
        <w:gridCol w:w="567"/>
      </w:tblGrid>
      <w:tr w:rsidR="00605C01" w:rsidRPr="00605C01" w:rsidTr="00605C01">
        <w:trPr>
          <w:cantSplit/>
          <w:trHeight w:val="2696"/>
        </w:trPr>
        <w:tc>
          <w:tcPr>
            <w:tcW w:w="1701" w:type="dxa"/>
            <w:vAlign w:val="center"/>
          </w:tcPr>
          <w:p w:rsidR="00605C01" w:rsidRPr="00605C01" w:rsidRDefault="00605C01" w:rsidP="00605C01">
            <w:pPr>
              <w:tabs>
                <w:tab w:val="left" w:pos="230"/>
                <w:tab w:val="left" w:pos="1440"/>
              </w:tabs>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Должности</w:t>
            </w:r>
          </w:p>
        </w:tc>
        <w:tc>
          <w:tcPr>
            <w:tcW w:w="1701"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Критерии оценки результативности и качества труда воспитателя</w:t>
            </w: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24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20"/>
                <w:szCs w:val="20"/>
                <w:lang w:eastAsia="ru-RU"/>
              </w:rPr>
              <w:t xml:space="preserve">Наименование </w:t>
            </w:r>
          </w:p>
        </w:tc>
        <w:tc>
          <w:tcPr>
            <w:tcW w:w="24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20"/>
                <w:szCs w:val="20"/>
                <w:lang w:eastAsia="ru-RU"/>
              </w:rPr>
              <w:t xml:space="preserve">Индикатор </w:t>
            </w:r>
          </w:p>
        </w:tc>
        <w:tc>
          <w:tcPr>
            <w:tcW w:w="709" w:type="dxa"/>
            <w:textDirection w:val="btLr"/>
          </w:tcPr>
          <w:p w:rsidR="00605C01" w:rsidRPr="00605C01" w:rsidRDefault="00605C01" w:rsidP="00605C01">
            <w:pPr>
              <w:tabs>
                <w:tab w:val="left" w:pos="1440"/>
              </w:tabs>
              <w:spacing w:after="0" w:line="192" w:lineRule="auto"/>
              <w:ind w:right="113"/>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20"/>
                <w:szCs w:val="20"/>
                <w:lang w:eastAsia="ru-RU"/>
              </w:rPr>
              <w:t>Предельное число баллов</w:t>
            </w:r>
          </w:p>
        </w:tc>
        <w:tc>
          <w:tcPr>
            <w:tcW w:w="567" w:type="dxa"/>
            <w:textDirection w:val="btLr"/>
          </w:tcPr>
          <w:p w:rsidR="00605C01" w:rsidRPr="00605C01" w:rsidRDefault="00605C01" w:rsidP="00605C01">
            <w:pPr>
              <w:tabs>
                <w:tab w:val="left" w:pos="1440"/>
              </w:tabs>
              <w:spacing w:after="0" w:line="192" w:lineRule="auto"/>
              <w:ind w:right="113"/>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Период на который устанавливаются выплаты</w:t>
            </w:r>
          </w:p>
        </w:tc>
      </w:tr>
      <w:tr w:rsidR="00605C01" w:rsidRPr="00605C01" w:rsidTr="00605C01">
        <w:trPr>
          <w:cantSplit/>
          <w:trHeight w:val="454"/>
        </w:trPr>
        <w:tc>
          <w:tcPr>
            <w:tcW w:w="1701" w:type="dxa"/>
            <w:vMerge w:val="restart"/>
          </w:tcPr>
          <w:p w:rsidR="00605C01" w:rsidRPr="00605C01" w:rsidRDefault="00605C01" w:rsidP="00605C01">
            <w:pPr>
              <w:tabs>
                <w:tab w:val="left" w:pos="1440"/>
              </w:tabs>
              <w:spacing w:after="0" w:line="192" w:lineRule="auto"/>
              <w:rPr>
                <w:rFonts w:ascii="Times New Roman" w:eastAsia="Times New Roman" w:hAnsi="Times New Roman" w:cs="Times New Roman"/>
                <w:b/>
                <w:sz w:val="20"/>
                <w:szCs w:val="20"/>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b/>
                <w:sz w:val="20"/>
                <w:szCs w:val="20"/>
                <w:lang w:eastAsia="ru-RU"/>
              </w:rPr>
              <w:t>Воспитатель</w:t>
            </w:r>
          </w:p>
        </w:tc>
        <w:tc>
          <w:tcPr>
            <w:tcW w:w="7795" w:type="dxa"/>
            <w:gridSpan w:val="5"/>
            <w:vAlign w:val="center"/>
          </w:tcPr>
          <w:p w:rsidR="00605C01" w:rsidRPr="00605C01" w:rsidRDefault="00605C01" w:rsidP="00605C01">
            <w:pPr>
              <w:tabs>
                <w:tab w:val="left" w:pos="1440"/>
              </w:tabs>
              <w:spacing w:after="0" w:line="192" w:lineRule="auto"/>
              <w:ind w:right="113"/>
              <w:rPr>
                <w:rFonts w:ascii="Times New Roman" w:eastAsia="Times New Roman" w:hAnsi="Times New Roman" w:cs="Times New Roman"/>
                <w:b/>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trHeight w:val="1638"/>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tc>
        <w:tc>
          <w:tcPr>
            <w:tcW w:w="1701"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Ведение профессиональной документации (тематическое планирование рабочей программы)</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полнота и соответствие нормативным регламентирующим документам (тематическое, перспективное, календарное планирование, мониторинг планируемых результатов, табель посещаемости детей, общие сведения о детях и родителях (законных представителях)</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100%</w:t>
            </w: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отсутствие замечаний</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trHeight w:val="1712"/>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tc>
        <w:tc>
          <w:tcPr>
            <w:tcW w:w="1701"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Обеспечение занятости детей</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создание предметно-развивающей среды</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постоянно обновление дидактического материала, наглядных обучающих пособий, пополнение развивающих творческих игр, изготовление нетрадиционного оборудования по оздоровлению детей, оформление предметных зон в группах</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Организация работы по укреплению здоровья воспитанников</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Использование нетрадиционных методов (оздоровление, изготовление нетрадиционного оборудования)</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демонстрация на педсовете, мастер-классе, описание методов, оборудования в методическом кабинете</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Обеспечение методического уровня организации образовательного процесса</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участие в работе экспертной комиссии, творческих и рабочих групп, профессионального сообщества на уровне МКДОУ</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постоянное участие в комиссиях, подготовка отчётной документации, конкурсных материалов</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повышение профессиональной компетентности. Участие в деятельности профессиональных объединений педагогов</w:t>
            </w: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выступление на педагогических советах, проведение мастер-классов, семинаров (тексты выступлений, протоколы заседаний, отзывы слушателей)</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jc w:val="center"/>
              <w:rPr>
                <w:rFonts w:ascii="Times New Roman" w:eastAsia="Times New Roman" w:hAnsi="Times New Roman" w:cs="Times New Roman"/>
                <w:sz w:val="12"/>
                <w:szCs w:val="18"/>
                <w:lang w:eastAsia="ru-RU"/>
              </w:rPr>
            </w:pPr>
            <w:r w:rsidRPr="00605C01">
              <w:rPr>
                <w:rFonts w:ascii="Times New Roman" w:eastAsia="Times New Roman" w:hAnsi="Times New Roman" w:cs="Times New Roman"/>
                <w:sz w:val="12"/>
                <w:szCs w:val="18"/>
                <w:lang w:eastAsia="ru-RU"/>
              </w:rPr>
              <w:t>месяц</w:t>
            </w:r>
          </w:p>
          <w:p w:rsidR="00605C01" w:rsidRPr="00605C01" w:rsidRDefault="00605C01" w:rsidP="00605C01">
            <w:pPr>
              <w:tabs>
                <w:tab w:val="left" w:pos="1440"/>
              </w:tabs>
              <w:spacing w:after="0" w:line="192" w:lineRule="auto"/>
              <w:ind w:right="-108"/>
              <w:jc w:val="center"/>
              <w:rPr>
                <w:rFonts w:ascii="Times New Roman" w:eastAsia="Times New Roman" w:hAnsi="Times New Roman" w:cs="Times New Roman"/>
                <w:bCs/>
                <w:color w:val="000000"/>
                <w:sz w:val="12"/>
                <w:szCs w:val="20"/>
                <w:lang w:eastAsia="ru-RU"/>
              </w:rPr>
            </w:pPr>
          </w:p>
        </w:tc>
      </w:tr>
      <w:tr w:rsidR="00605C01" w:rsidRPr="00605C01" w:rsidTr="00605C01">
        <w:trPr>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Работа с родителями</w:t>
            </w:r>
          </w:p>
        </w:tc>
        <w:tc>
          <w:tcPr>
            <w:tcW w:w="2409" w:type="dxa"/>
            <w:tcBorders>
              <w:bottom w:val="single" w:sz="4" w:space="0" w:color="auto"/>
            </w:tcBorders>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8"/>
                <w:lang w:eastAsia="ru-RU"/>
              </w:rPr>
              <w:t xml:space="preserve">проведение совместных мероприятий с родителями (походы, экскурсии, вовлечение в </w:t>
            </w:r>
            <w:r w:rsidRPr="00605C01">
              <w:rPr>
                <w:rFonts w:ascii="Times New Roman" w:eastAsia="Times New Roman" w:hAnsi="Times New Roman" w:cs="Times New Roman"/>
                <w:sz w:val="20"/>
                <w:szCs w:val="28"/>
                <w:lang w:eastAsia="ru-RU"/>
              </w:rPr>
              <w:lastRenderedPageBreak/>
              <w:t>проектную деятельность, спортивные олимпиады, праздники)</w:t>
            </w:r>
          </w:p>
        </w:tc>
        <w:tc>
          <w:tcPr>
            <w:tcW w:w="2409" w:type="dxa"/>
            <w:tcBorders>
              <w:bottom w:val="single" w:sz="4" w:space="0" w:color="auto"/>
            </w:tcBorders>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lastRenderedPageBreak/>
              <w:t>наличие плана мероприятия, сценария, отзывы родителей)</w:t>
            </w: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709" w:type="dxa"/>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sz w:val="20"/>
                <w:szCs w:val="20"/>
                <w:lang w:eastAsia="ru-RU"/>
              </w:rPr>
              <w:t>2</w:t>
            </w:r>
          </w:p>
        </w:tc>
        <w:tc>
          <w:tcPr>
            <w:tcW w:w="567" w:type="dxa"/>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tcBorders>
              <w:bottom w:val="single" w:sz="4" w:space="0" w:color="auto"/>
            </w:tcBorders>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Участие в инновационной деятельности</w:t>
            </w:r>
          </w:p>
        </w:tc>
        <w:tc>
          <w:tcPr>
            <w:tcW w:w="2409" w:type="dxa"/>
            <w:vMerge w:val="restart"/>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реализации проектов, программ, связанных с образовательным процессом, участие  в семинарах, открытых мероприятиях на уровне МКДОУ, ЗАТО, края</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за участие в разработке</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spacing w:after="0" w:line="240" w:lineRule="auto"/>
              <w:jc w:val="center"/>
              <w:rPr>
                <w:rFonts w:ascii="Times New Roman" w:eastAsia="Times New Roman" w:hAnsi="Times New Roman" w:cs="Times New Roman"/>
                <w:sz w:val="12"/>
                <w:szCs w:val="18"/>
                <w:lang w:eastAsia="ru-RU"/>
              </w:rPr>
            </w:pPr>
            <w:r w:rsidRPr="00605C01">
              <w:rPr>
                <w:rFonts w:ascii="Times New Roman" w:eastAsia="Times New Roman" w:hAnsi="Times New Roman" w:cs="Times New Roman"/>
                <w:sz w:val="12"/>
                <w:szCs w:val="18"/>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100% реализация</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отзывы</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100% (при наличии отчетной документации)</w:t>
            </w:r>
          </w:p>
        </w:tc>
        <w:tc>
          <w:tcPr>
            <w:tcW w:w="7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tcPr>
          <w:p w:rsidR="00605C01" w:rsidRPr="00605C01" w:rsidRDefault="00605C01" w:rsidP="00605C01">
            <w:pPr>
              <w:spacing w:after="0" w:line="240" w:lineRule="auto"/>
              <w:jc w:val="center"/>
              <w:rPr>
                <w:rFonts w:ascii="Times New Roman" w:eastAsia="Times New Roman" w:hAnsi="Times New Roman" w:cs="Times New Roman"/>
                <w:sz w:val="12"/>
                <w:szCs w:val="18"/>
                <w:lang w:eastAsia="ru-RU"/>
              </w:rPr>
            </w:pPr>
            <w:r w:rsidRPr="00605C01">
              <w:rPr>
                <w:rFonts w:ascii="Times New Roman" w:eastAsia="Times New Roman" w:hAnsi="Times New Roman" w:cs="Times New Roman"/>
                <w:sz w:val="12"/>
                <w:szCs w:val="18"/>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внедрение инновационных технологий в педагогический процесс (интегрированные просмотры, ТРИЗ, новые формы проведения развлечений, утренников, использование ИКТ, привлечение родителей, сотрудников ДОУ)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наличие методической разработки, перспективного плана, календарного плана, конспекты проведённых мероприятий в электронном виде, отзывы сотрудников, родителей.</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Организация здоровье сберегающей воспитывающей среды</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создание безопасных условий пребывания детей в группе, отсутствие травм, несчастных случаев</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100%</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оптимальная расстановка мебели, игрового оборудования, проведение физкультминуток, зрительной, дыхательной гимнастики</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Эффективность работы с родителями</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посещаемость детей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не менее 80%</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участие в проведении ремонтных работ родителей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постоянно</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3</w:t>
            </w:r>
          </w:p>
        </w:tc>
        <w:tc>
          <w:tcPr>
            <w:tcW w:w="567" w:type="dxa"/>
          </w:tcPr>
          <w:p w:rsidR="00605C01" w:rsidRPr="00605C01" w:rsidRDefault="00605C01" w:rsidP="00605C01">
            <w:pPr>
              <w:spacing w:after="0" w:line="240" w:lineRule="auto"/>
              <w:jc w:val="center"/>
              <w:rPr>
                <w:rFonts w:ascii="Times New Roman" w:eastAsia="Times New Roman" w:hAnsi="Times New Roman" w:cs="Times New Roman"/>
                <w:sz w:val="12"/>
                <w:szCs w:val="18"/>
                <w:lang w:eastAsia="ru-RU"/>
              </w:rPr>
            </w:pPr>
            <w:r w:rsidRPr="00605C01">
              <w:rPr>
                <w:rFonts w:ascii="Times New Roman" w:eastAsia="Times New Roman" w:hAnsi="Times New Roman" w:cs="Times New Roman"/>
                <w:sz w:val="12"/>
                <w:szCs w:val="18"/>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отсутствие замечаний со стороны родителей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0 замечаний</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trHeight w:val="737"/>
        </w:trPr>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Представление передового педагогического опыта</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обобщение, презентация и тиражирование опыта, создание методических разработок</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 (издание  с опубликованным текстом)</w:t>
            </w:r>
          </w:p>
        </w:tc>
        <w:tc>
          <w:tcPr>
            <w:tcW w:w="7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Осуществление дополнительных работ</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участие в проведении ремонтных работ, озеленение территории, изготовление построек из снега, пошив костюмов к празднику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 xml:space="preserve">участие </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5</w:t>
            </w:r>
          </w:p>
        </w:tc>
        <w:tc>
          <w:tcPr>
            <w:tcW w:w="567" w:type="dxa"/>
          </w:tcPr>
          <w:p w:rsidR="00605C01" w:rsidRPr="00605C01" w:rsidRDefault="00605C01" w:rsidP="00605C01">
            <w:pPr>
              <w:spacing w:after="0" w:line="240" w:lineRule="auto"/>
              <w:jc w:val="center"/>
              <w:rPr>
                <w:rFonts w:ascii="Times New Roman" w:eastAsia="Times New Roman" w:hAnsi="Times New Roman" w:cs="Times New Roman"/>
                <w:sz w:val="12"/>
                <w:szCs w:val="18"/>
                <w:lang w:eastAsia="ru-RU"/>
              </w:rPr>
            </w:pPr>
            <w:r w:rsidRPr="00605C01">
              <w:rPr>
                <w:rFonts w:ascii="Times New Roman" w:eastAsia="Times New Roman" w:hAnsi="Times New Roman" w:cs="Times New Roman"/>
                <w:sz w:val="12"/>
                <w:szCs w:val="18"/>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активное участие в ролях на детских праздниках, общественных мероприятиях коллектива МКДОУ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 участия, оценка при обсуждении мероприятия администрацией и музыкального руководителя</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Выполнение разовых поручений администрации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Выполнение карантинных мероприятий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отсутствие замечаний и предписаний со стороны  надзорных органов</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оформление музыкального и спортивного зала к утренникам,  развлечениям</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проведение культурных и оздоровительных мероприятий с узкими специалистами МКДОУ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(сценарий мероприятия, отзывы)</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Borders>
              <w:bottom w:val="single" w:sz="4" w:space="0" w:color="auto"/>
            </w:tcBorders>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 xml:space="preserve">оказание дополнительных (бесплатных) образовательных услуг (студийная работа) </w:t>
            </w:r>
          </w:p>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p>
        </w:tc>
        <w:tc>
          <w:tcPr>
            <w:tcW w:w="2409" w:type="dxa"/>
            <w:tcBorders>
              <w:bottom w:val="single" w:sz="4" w:space="0" w:color="auto"/>
            </w:tcBorders>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при  наличии утверждённого плана студийной работы и в соответствии с нормами СанПиН, демонстрация результатов деятельности на родительском собрании, пед. совете, мастер-классе</w:t>
            </w:r>
          </w:p>
        </w:tc>
        <w:tc>
          <w:tcPr>
            <w:tcW w:w="709" w:type="dxa"/>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tc>
        <w:tc>
          <w:tcPr>
            <w:tcW w:w="567" w:type="dxa"/>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tcBorders>
              <w:bottom w:val="single" w:sz="4" w:space="0" w:color="auto"/>
            </w:tcBorders>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
                <w:bCs/>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trHeight w:val="144"/>
        </w:trPr>
        <w:tc>
          <w:tcPr>
            <w:tcW w:w="1701" w:type="dxa"/>
            <w:vMerge/>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p>
        </w:tc>
        <w:tc>
          <w:tcPr>
            <w:tcW w:w="1701"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Высокий уровень педагогического мастерства при организации воспитательного процесса</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выстраивание  образовательного процесса в соответствии с Основной общеобразовательной программой МКДОУ с учетом ФГТ</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p>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 xml:space="preserve">отсутствие      замечаний от администрации МКДОУ      </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Организация работы по повышению имиджа ДОУ</w:t>
            </w: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личный вклад в создание положительного имиджа ДОУ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участие в подготовке мероприятий от МКДОУ, работа со СМИ  (газетой «Новости Солнечного», телевидением, сайтом МКДОУ)</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3</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качественное содержание территории участка, цветников, огорода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результаты смотра - администрацией, оценочный лист</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3</w:t>
            </w:r>
          </w:p>
        </w:tc>
        <w:tc>
          <w:tcPr>
            <w:tcW w:w="567" w:type="dxa"/>
          </w:tcPr>
          <w:p w:rsidR="00605C01" w:rsidRPr="00605C01" w:rsidRDefault="00605C01" w:rsidP="00605C01">
            <w:pPr>
              <w:spacing w:after="0" w:line="240" w:lineRule="auto"/>
              <w:jc w:val="center"/>
              <w:rPr>
                <w:rFonts w:ascii="Times New Roman" w:eastAsia="Times New Roman" w:hAnsi="Times New Roman" w:cs="Times New Roman"/>
                <w:sz w:val="12"/>
                <w:szCs w:val="18"/>
                <w:lang w:eastAsia="ru-RU"/>
              </w:rPr>
            </w:pPr>
            <w:r w:rsidRPr="00605C01">
              <w:rPr>
                <w:rFonts w:ascii="Times New Roman" w:eastAsia="Times New Roman" w:hAnsi="Times New Roman" w:cs="Times New Roman"/>
                <w:sz w:val="12"/>
                <w:szCs w:val="18"/>
                <w:lang w:eastAsia="ru-RU"/>
              </w:rPr>
              <w:t>месяц</w:t>
            </w:r>
          </w:p>
        </w:tc>
      </w:tr>
      <w:tr w:rsidR="00605C01" w:rsidRPr="00605C01" w:rsidTr="00605C01">
        <w:trPr>
          <w:cantSplit/>
          <w:trHeight w:val="398"/>
        </w:trPr>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Профессиональные достижения, участие воспитанников в конкурсах, фестивалях</w:t>
            </w: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val="restart"/>
          </w:tcPr>
          <w:p w:rsidR="00605C01" w:rsidRPr="00605C01" w:rsidRDefault="00605C01" w:rsidP="00605C01">
            <w:pPr>
              <w:tabs>
                <w:tab w:val="left" w:pos="537"/>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ab/>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 xml:space="preserve">участие  педагога и воспитанников в конкурсах, фестивалях, выставках, олимпиадах разного уровня  </w:t>
            </w:r>
          </w:p>
          <w:p w:rsidR="00605C01" w:rsidRPr="00605C01" w:rsidRDefault="00605C01" w:rsidP="00605C01">
            <w:pPr>
              <w:tabs>
                <w:tab w:val="left" w:pos="537"/>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ab/>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 xml:space="preserve">участие  (диплом, сертификат) </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призеры и победители на мун. уров.</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2</w:t>
            </w: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u w:val="single"/>
                <w:lang w:eastAsia="ru-RU"/>
              </w:rPr>
            </w:pPr>
            <w:r w:rsidRPr="00605C01">
              <w:rPr>
                <w:rFonts w:ascii="Times New Roman" w:eastAsia="Times New Roman" w:hAnsi="Times New Roman" w:cs="Times New Roman"/>
                <w:sz w:val="20"/>
                <w:szCs w:val="28"/>
                <w:lang w:eastAsia="ru-RU"/>
              </w:rPr>
              <w:t>на  краевом  уровне</w:t>
            </w:r>
          </w:p>
          <w:p w:rsidR="00605C01" w:rsidRPr="00605C01" w:rsidRDefault="00605C01" w:rsidP="00605C01">
            <w:pPr>
              <w:spacing w:after="0" w:line="192" w:lineRule="auto"/>
              <w:rPr>
                <w:rFonts w:ascii="Times New Roman" w:eastAsia="Times New Roman" w:hAnsi="Times New Roman" w:cs="Times New Roman"/>
                <w:sz w:val="20"/>
                <w:szCs w:val="28"/>
                <w:lang w:eastAsia="ru-RU"/>
              </w:rPr>
            </w:pP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3</w:t>
            </w: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на всероссийском  уровне</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5</w:t>
            </w:r>
          </w:p>
        </w:tc>
        <w:tc>
          <w:tcPr>
            <w:tcW w:w="567"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Музыкальный руководитель, инструктор по физической культуре</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Ведение профессиональной документации (тематическое планирование рабочей программы)</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Тематическое, календарное планирование образовательной деятельности, мониторинг планируемых результатов по образовательной области «Музыка», «Физкультура» аналитический отчет о проделанной работе за год) полнота и соответствие нормативным регламентирующим документам</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 xml:space="preserve">100% отсутствие </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замечаний</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Организация и проведение мероприятий, способствующих сохранению и восстановлению психического и физического здоровья детей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Организация и проведение праздников здоровья, спартакиад, дней здоровья совместно с родителями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Наличие мероприятий, конспект мероприятия, отзывы родителей, администрации</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Создание творческой образовательной среды для работы с одаренными детьми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Руководство реализацией проектов развития детской одаренности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План реализации проекта, отчет о проделанной работе, отзывы родителей, администрации</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Сопровождение одаренных детей в образовательном процессе</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Разработка индивидуальной программы достижений ребенка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Контроль реализации программы, положительная динамика результативности ребенка</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Обеспечение методического уровня организации образовательного процесса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Руководство объединениями педагогов (проектными, творческими группами)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Обеспечение работы в соответствии с планом</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работе проектных, творческих групп, комиссий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Постоянное участие, подготовка отчетной документации</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Сотрудничество с образовательными учреждениями ЗАТО п. Солнечный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Наличие и соблюдение плана работы</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62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Профессиональные достижения</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педагога и воспитанников в муниципальных и региональных и федеральных смотрах-конкурсах, конференциях, спартакиадах, олимпиадах</w:t>
            </w:r>
          </w:p>
        </w:tc>
        <w:tc>
          <w:tcPr>
            <w:tcW w:w="2409" w:type="dxa"/>
          </w:tcPr>
          <w:p w:rsidR="00605C01" w:rsidRPr="00605C01" w:rsidRDefault="00605C01" w:rsidP="00605C01">
            <w:pPr>
              <w:spacing w:after="0" w:line="240"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подготовка</w:t>
            </w:r>
          </w:p>
          <w:p w:rsidR="00605C01" w:rsidRPr="00605C01" w:rsidRDefault="00605C01" w:rsidP="00605C01">
            <w:pPr>
              <w:spacing w:after="0" w:line="240" w:lineRule="auto"/>
              <w:rPr>
                <w:rFonts w:ascii="Times New Roman" w:eastAsia="Times New Roman" w:hAnsi="Times New Roman" w:cs="Times New Roman"/>
                <w:sz w:val="4"/>
                <w:szCs w:val="4"/>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призовое место</w:t>
            </w:r>
          </w:p>
          <w:p w:rsidR="00605C01" w:rsidRPr="00605C01" w:rsidRDefault="00605C01" w:rsidP="00605C01">
            <w:pPr>
              <w:spacing w:after="0" w:line="192" w:lineRule="auto"/>
              <w:rPr>
                <w:rFonts w:ascii="Times New Roman" w:eastAsia="Times New Roman" w:hAnsi="Times New Roman" w:cs="Times New Roman"/>
                <w:sz w:val="4"/>
                <w:szCs w:val="4"/>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на муниципальном уровне</w:t>
            </w:r>
          </w:p>
          <w:p w:rsidR="00605C01" w:rsidRPr="00605C01" w:rsidRDefault="00605C01" w:rsidP="00605C01">
            <w:pPr>
              <w:spacing w:after="0" w:line="240" w:lineRule="auto"/>
              <w:rPr>
                <w:rFonts w:ascii="Times New Roman" w:eastAsia="Times New Roman" w:hAnsi="Times New Roman" w:cs="Times New Roman"/>
                <w:sz w:val="14"/>
                <w:szCs w:val="14"/>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на региональном и федеральном уровнях</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p w:rsidR="00605C01" w:rsidRPr="00605C01" w:rsidRDefault="00605C01" w:rsidP="00605C01">
            <w:pPr>
              <w:spacing w:after="0" w:line="240" w:lineRule="auto"/>
              <w:rPr>
                <w:rFonts w:ascii="Times New Roman" w:eastAsia="Times New Roman" w:hAnsi="Times New Roman" w:cs="Times New Roman"/>
                <w:sz w:val="20"/>
                <w:szCs w:val="20"/>
                <w:lang w:eastAsia="ru-RU"/>
              </w:rPr>
            </w:pPr>
          </w:p>
          <w:p w:rsidR="00605C01" w:rsidRPr="00605C01" w:rsidRDefault="00605C01" w:rsidP="00605C01">
            <w:pPr>
              <w:spacing w:after="0" w:line="360"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p w:rsidR="00605C01" w:rsidRPr="00605C01" w:rsidRDefault="00605C01" w:rsidP="00605C01">
            <w:pPr>
              <w:spacing w:after="0" w:line="240" w:lineRule="auto"/>
              <w:rPr>
                <w:rFonts w:ascii="Times New Roman" w:eastAsia="Times New Roman" w:hAnsi="Times New Roman" w:cs="Times New Roman"/>
                <w:sz w:val="20"/>
                <w:szCs w:val="20"/>
                <w:lang w:eastAsia="ru-RU"/>
              </w:rPr>
            </w:pPr>
          </w:p>
          <w:p w:rsidR="00605C01" w:rsidRPr="00605C01" w:rsidRDefault="00605C01" w:rsidP="00605C01">
            <w:pPr>
              <w:spacing w:after="0" w:line="360"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3</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Организация и проведение отчетных мероприятий, показывающих родителям результаты образовательного процесса, достижения детей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Проведение родительских собраний с использованием детских номеров, самодеятельности, ритмичной гимнастики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Организация здор вьесберегающей среды</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Отсутствие травм, несчастных случаев</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0 замечаний</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Осуществление дополнительных работ</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Ремонтные работы, озеленение территории МКДОУ, пошив костюмов к праздникам, изготовление снежных фигур</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5</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Роли на праздниках и развлечениях</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 с обсуждением администрации</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4</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tabs>
                <w:tab w:val="left" w:pos="1440"/>
              </w:tabs>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оформление музыкального и спортивного зала к утренникам,  развлечениям</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w:t>
            </w:r>
          </w:p>
        </w:tc>
        <w:tc>
          <w:tcPr>
            <w:tcW w:w="709"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Оказание дополнительных (бесплатных) образовательных услуг (студийная работа)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Развитие и организация предметно-развивающей среды в музыкальном зале и территории МКДОУ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Изготовление дидактических, развивающих игр, пособий</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Выполнение разовых поручений администрации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w:t>
            </w:r>
          </w:p>
        </w:tc>
        <w:tc>
          <w:tcPr>
            <w:tcW w:w="709" w:type="dxa"/>
            <w:vAlign w:val="center"/>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разработке ООП</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рабочей группе по разработке основной общеобразовательной программы</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3</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Повышение профессионального мастерства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работе комиссий, жюри,</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проведение открытых просмотров непосредственно образовательной деятельности по музыкальному и физическому развитию,</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обобщение, презентация и тиражирование опыта – написание статьи или конспекта занятия и публикации в СМИ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Документ, подтверждающий членство в комиссии, жюри (приказ, распоряжение, положение)</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Использование инновационных информационных компьютерных технологий в контексте ФГТ (презентации, электронные пособия, игры)</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Изданное пособие, с опубликованным текстом, статья в газете, публикация на сайтах (сертификат, подтверждающий публикацию)</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3</w:t>
            </w: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Эффективная реализация образовательных задач</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 xml:space="preserve">Достижение детьми более высоких показателей </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развития в сравнении с предыдущим периодом</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Результаты мониторинга</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положительная динамика</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3</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Педагог - психолог</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Ведение профессиональной документации (тематическое планирование, рабочие программы)</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 xml:space="preserve">Полнота и соответствие нормативным регламентирующим документам (план работы на год, календарный план, документация по проведению диагностических исследований: протоколы, психологические заключения, карты индивидуального развития, журнал коррекционно-развивающих работ, тетрадь консультаций с родителями и педагогами, аналитические отчеты о проделанной работе за год </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 xml:space="preserve">100% отсутствие </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замечаний</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Работа с родителями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Организация и участие в создании клубных форм работы с родителями, способствующих сохранению и восстановлению психического здоровья детей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Соблюдение и наличие графика, плана проведения встреч, отзывы родителей</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работе экспертной комиссии, творческих групп, профессионального сообщества на уровне МКДОУ</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Постоянное участие в комиссиях, подготовка отчетной документации</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 xml:space="preserve">Повышение профессиональной компетентности, демонстрация своего педагогического </w:t>
            </w:r>
            <w:r w:rsidRPr="00605C01">
              <w:rPr>
                <w:rFonts w:ascii="Times New Roman" w:eastAsia="Times New Roman" w:hAnsi="Times New Roman" w:cs="Times New Roman"/>
                <w:sz w:val="20"/>
                <w:szCs w:val="20"/>
                <w:lang w:eastAsia="ru-RU"/>
              </w:rPr>
              <w:lastRenderedPageBreak/>
              <w:t>мастерства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lastRenderedPageBreak/>
              <w:t>Выступления на педагогических советах, проведение мастер-классов, тренингов</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Тексты выступлений, протоколы заседаний, отзывы участников педагогического совета</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работе жюри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Документ, подтверждающий членство в жюри</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и помощь в подготовке к профессиональным конкурсам, спартакиадам, олимпиадам на муниципальном, региональном и федеральном уровнях</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Дипломы, сертификаты, призовые места,</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на муниципальном уровне</w:t>
            </w:r>
          </w:p>
          <w:p w:rsidR="00605C01" w:rsidRPr="00605C01" w:rsidRDefault="00605C01" w:rsidP="00605C01">
            <w:pPr>
              <w:spacing w:after="0" w:line="192" w:lineRule="auto"/>
              <w:rPr>
                <w:rFonts w:ascii="Times New Roman" w:eastAsia="Times New Roman" w:hAnsi="Times New Roman" w:cs="Times New Roman"/>
                <w:sz w:val="20"/>
                <w:szCs w:val="20"/>
                <w:lang w:eastAsia="ru-RU"/>
              </w:rPr>
            </w:pPr>
          </w:p>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На региональном и федеральном уровнях</w:t>
            </w:r>
          </w:p>
        </w:tc>
        <w:tc>
          <w:tcPr>
            <w:tcW w:w="709" w:type="dxa"/>
          </w:tcPr>
          <w:p w:rsidR="00605C01" w:rsidRPr="00605C01" w:rsidRDefault="00605C01" w:rsidP="00605C01">
            <w:pPr>
              <w:spacing w:before="240"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Обобщение, презентация и тиражирование опыта написание статьи или конспекта занятия и публикация в СМИ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Изданное пособие, с опубликованным текстом, статья в газете, публикация на сайтах (сертификат, подтверждающий публикацию)</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3</w:t>
            </w: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Оказание дополнительных работ</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Студийная работа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При наличии плана, открытые просмотры результатов студийной деятельности</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Эффективность методов и способов работы по педагогическому сопровождению детей</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разработке и реализации развивающих и коррекционных проектов, программ, связанных с образовательной деятельностью</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За участие в разработке и реализации проектов, программ, связанных с педагогической деятельностью</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Осуществление дополнительных работ</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Роли на праздниках и развлечениях</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 обсуждением администрации, музыкального руководителя</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Изготовление костюмов, декораций, зимних построек, оформление музыкального зала к праздникам, мероприятиям, озеленение территории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Выполнение разовых поручений администрации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По факту</w:t>
            </w:r>
          </w:p>
        </w:tc>
        <w:tc>
          <w:tcPr>
            <w:tcW w:w="709"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sz w:val="20"/>
                <w:szCs w:val="2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Участие в разработке ООП</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 факту</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Высокий уровень педагогического мастерства при организации процесса психолого-педагогического сопровождения воспитанников</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Организация работы психолого-педагогического сопровождения с использованием инновационных компьютерных технологий – тесты, электронные игры, взаимодействие с другими специалистами</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План работы по психолого-педагогическому сопровождению открытых просмотров</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Работа с родителями (организация и проведение открытых мероприятий, заседаний семейных клубов, гостиных, праздников с участием воспитанников</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План проведения, конспект мероприятия, отзывы родителей, администрации</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Работа с педагогическим коллективом, персоналом</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Проведение мероприятий по психологической разгрузке для сотрудников учреждения</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p>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Эффективная реализация коррекционно-развивающей направленности образовательного процесса</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Достижение детьми более высоких показателей развития в сравнении с предыдущим периодом</w:t>
            </w:r>
          </w:p>
        </w:tc>
        <w:tc>
          <w:tcPr>
            <w:tcW w:w="2409" w:type="dxa"/>
          </w:tcPr>
          <w:p w:rsidR="00605C01" w:rsidRPr="00605C01" w:rsidRDefault="00605C01" w:rsidP="00605C01">
            <w:pPr>
              <w:spacing w:after="0" w:line="192" w:lineRule="auto"/>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Положительная динамика (аналитический отчет о проведении диагностических исследований развития детей)</w:t>
            </w:r>
          </w:p>
        </w:tc>
        <w:tc>
          <w:tcPr>
            <w:tcW w:w="709" w:type="dxa"/>
          </w:tcPr>
          <w:p w:rsidR="00605C01" w:rsidRPr="00605C01" w:rsidRDefault="00605C01" w:rsidP="00605C01">
            <w:pPr>
              <w:spacing w:after="0" w:line="192" w:lineRule="auto"/>
              <w:jc w:val="center"/>
              <w:rPr>
                <w:rFonts w:ascii="Times New Roman" w:eastAsia="Times New Roman" w:hAnsi="Times New Roman" w:cs="Times New Roman"/>
                <w:sz w:val="20"/>
                <w:szCs w:val="20"/>
                <w:lang w:eastAsia="ru-RU"/>
              </w:rPr>
            </w:pPr>
            <w:r w:rsidRPr="00605C01">
              <w:rPr>
                <w:rFonts w:ascii="Times New Roman" w:eastAsia="Times New Roman" w:hAnsi="Times New Roman" w:cs="Times New Roman"/>
                <w:sz w:val="20"/>
                <w:szCs w:val="20"/>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Младший воспитатель</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работы по укреплению здоровья детей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Оказание помощи воспитателю в проведении профилактических процедур (полоскание горла настоями трав, хождение по солевым дорожкам, ведение огорода на подоконнике круглый год и т.д.)</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отчету медсестры, отсутствие замечаний медицинского персонала, администрации, надзорных органов</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Организация работы по самообслуживанию, соблюдению детьми распорядка дня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Соблюдение распорядка дня, режима подачи питьевой воды, оказание необходимой помощи воспитанникам по самообслуживанию, доставка горячей воды</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медперсонала, администрации учреждения, надзорных органов</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благоустройстве и озеленении территории, в проведении ремонтных работ в учреждении, пошив костюмов, декораций к детским праздникам, стирка и чистка ковров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конкурсах, творческих выставок на уровне МКДОУ, на муниципальном, региональном (по озеленению, зимних постройках, рукоделию, творчеству). Оказание помощи воспитателям в подготовки к конкурсам</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(грамота, диплом, сертификат), за участие  призовые места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ind w:right="-108"/>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ind w:right="-108"/>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Посещаемость детей</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не менее 80%</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 администрации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За экономию энергетических ресурсов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мероприятиях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Участие в проводимых мероприятиях (роли, помощь воспитателям в изготовлении развивающих пособий, ремонт игрового оборудования)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воспитателей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Соблюдение санитарно-гигиенических норм</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надзорных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карантинных мероприятий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Результаты осмотра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Бухгалтера, кассира</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Создание условий для осуществления учебно-воспитательного процесса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Своевременный контроль за экономным использованием материальных и финансовых ресурсов, сохранность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 отсутствие преждевременного списания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Своевременной контроль законности, своевременности и правильности оформления документов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Своевременное обеспечение соблюдения кассовой дисциплины, контроль за соблюдением в помещении бухгалтерии правил хранения денежных средств и документов строгой отчетности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стабильного функционирования и развития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Своевременность начисления родительской платы за содержание детей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Качество подготовки отчетов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Своевременная сдача и отсутствие фактов уточнения отчетов</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дополнительной работы</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благоустройстве и озеленении территории детского сада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Индивидуальная работа с задолжниками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Кредиторская  задолженность более 50 %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Оформление документов по выплате компенсации родительской платы за содержание детей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 установленные сроки, без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10</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разовых поручений заведующего</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Признание высокого профессионализма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кредиторской задолженности и остатков денежных средств в кассе учреждения на конец отчетного периода</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Внедрение новых программных форм бухгалтерского учета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замечаний по итогам ревизии и других проверок по вопросам хозяйственной деятельности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Исполнительская дисциплина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 заведующего</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Заведующий хозяйством</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4</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со стороны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Делопроизводитель</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Образцовое состояние документооборота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документообороту</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Оперативность выполняемой работы</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Оформление документов в срок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благоустройстве и озеленении территории детского сада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Ведение и учет трудовых книжек</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Своевременно, без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Оформление командировочных удостоверений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Направление сотрудников в служебную командировку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Оформление документов для участия в краевых и федеральных конкурсах</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каждый конкурс</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комиссиях</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участия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разовых поручений администрации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ind w:right="-96"/>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Взаимодействие по документообеспечению с другими ведомствами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Качественная работа по составлению электронных баз данных (база данных по сотрудникам для пенсионного фонда и др.)</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Водитель</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Соблюдение санитарно-гигиенических норм, правил дорожного движения, правил техники безопасности, пожарной безопасности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Соблюдение санитарно-гигиенических требований в транспорте, гараже</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текущего технического обслуживания и мелкого ремонта автомобиля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Ежедневная мойка транспорта и мойка салона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45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дополнительных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благоустройстве территории учреждения (озеленение, зимние постройки)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Экспедиторство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Совмещения, связанные с выполнением обязанностей грузчика, несвойственных обязанностям водителя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 администрации</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 факту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Шеф - повар</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Снижение уровня заболеваемости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Уровень заболеваемости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вспышек заболеваемости</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Соблюдение норм и технологического процесса в приготовлении пищи согласно цикличному меню</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МКДОУ № 1</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дополнительных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благоустройстве и озеленении территории, проведение ремонтных работ в учреждении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tc>
        <w:tc>
          <w:tcPr>
            <w:tcW w:w="2409" w:type="dxa"/>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в строгом соответствии с санитарно-гигиеническими требованиями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Состояние пищеблока и подсобных помещений учреждения в соответствии с СанПиН (генеральная уборка)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Качество приготовления пищи, эстетическое оформление блюд</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медицинских работников при проведении органолептической оценки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Взаимодействие с родителями  (проведение мастер - классов, дегустация блюд согласно меню)</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 факту, отзывы родителей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Повар детского питания</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spacing w:after="0" w:line="240" w:lineRule="auto"/>
              <w:rPr>
                <w:rFonts w:ascii="Times New Roman" w:eastAsia="Times New Roman" w:hAnsi="Times New Roman" w:cs="Times New Roman"/>
                <w:bCs/>
                <w:color w:val="000000"/>
                <w:sz w:val="12"/>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Снижение уровня заболеваемости</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Уровень заболеваемости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вспышек заболеваемости</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Соблюдение норм, технологического процесса приготовления пищи согласно циклическому меню</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МКДОУ № 1</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на муниципальном уровне</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благоустройстве и озеленении территории, проведение ремонтных работ в учреждении, изготовление зимних построек</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в строгом соответствии с санитарно-гигиеническими требованиями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Состояние пищеблока и подсобных помещений учреждения в соответствии с СанПиН (генеральная уборка)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Качество приготовления пищи, эстетическое оформление блюд</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медицинских работников при проведении органолептической оценки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0 замечаний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Взаимодействие с родителями (проведение мастер - классов, дегустация блюд согласно меню)</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родителей</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Кухонный рабочий</w:t>
            </w: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10 часов в месяц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4 </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 -1</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 -5</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II-3</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III-2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ab/>
              <w:t xml:space="preserve">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Кладовщик</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(при отсутствии работы по совместительству)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bCs/>
                <w:color w:val="000000"/>
                <w:sz w:val="12"/>
                <w:szCs w:val="20"/>
                <w:lang w:eastAsia="ru-RU"/>
              </w:rPr>
            </w:pPr>
          </w:p>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vAlign w:val="center"/>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20"/>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Состояние помещений и территорий учреждения в соответствии с СанПиН</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Грузчик</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Качественное и оперативное выполнение разовых поручений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vAlign w:val="center"/>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vAlign w:val="center"/>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Кастелянша</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10 часов в месяц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4 </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 -1</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 -5</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II-3</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III-2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ab/>
              <w:t xml:space="preserve">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Швея</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10 часов в месяц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4</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 -1</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 -5</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II-3</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III-2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621"/>
        </w:trPr>
        <w:tc>
          <w:tcPr>
            <w:tcW w:w="1701" w:type="dxa"/>
            <w:vMerge/>
            <w:tcBorders>
              <w:bottom w:val="single" w:sz="4" w:space="0" w:color="auto"/>
            </w:tcBorders>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Borders>
              <w:bottom w:val="single" w:sz="4" w:space="0" w:color="auto"/>
            </w:tcBorders>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Borders>
              <w:bottom w:val="single" w:sz="4" w:space="0" w:color="auto"/>
            </w:tcBorders>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Borders>
              <w:bottom w:val="single" w:sz="4" w:space="0" w:color="auto"/>
            </w:tcBorders>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Borders>
              <w:bottom w:val="single" w:sz="4" w:space="0" w:color="auto"/>
            </w:tcBorders>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Borders>
              <w:bottom w:val="single" w:sz="4" w:space="0" w:color="auto"/>
            </w:tcBorders>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ab/>
              <w:t xml:space="preserve">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r w:rsidRPr="00605C01">
              <w:rPr>
                <w:rFonts w:ascii="Times New Roman" w:eastAsia="Times New Roman" w:hAnsi="Times New Roman" w:cs="Times New Roman"/>
                <w:b/>
                <w:sz w:val="20"/>
                <w:szCs w:val="28"/>
                <w:lang w:eastAsia="ru-RU"/>
              </w:rPr>
              <w:t>Машинист по стирке и ремонту одежды</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10 часов в месяц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4 </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 -1</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 -5</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II-3</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III-2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ab/>
              <w:t xml:space="preserve">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Рабочий по ремонту и обслуживанию здания</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bCs/>
                <w:color w:val="000000"/>
                <w:sz w:val="12"/>
                <w:szCs w:val="12"/>
                <w:lang w:eastAsia="ru-RU"/>
              </w:rPr>
            </w:pPr>
          </w:p>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Дворник</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Качественное и оперативное выполнение разовых поручений  </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12"/>
                <w:szCs w:val="12"/>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Уборщик служебных помещений</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3</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работе комиссии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Состояние помещений и территорий учреждения в соответствии с СанПиН</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val="restart"/>
          </w:tcPr>
          <w:p w:rsidR="00605C01" w:rsidRPr="00605C01" w:rsidRDefault="00605C01" w:rsidP="00605C01">
            <w:pPr>
              <w:tabs>
                <w:tab w:val="left" w:pos="1440"/>
              </w:tabs>
              <w:spacing w:after="0" w:line="192" w:lineRule="auto"/>
              <w:jc w:val="center"/>
              <w:rPr>
                <w:rFonts w:ascii="Times New Roman" w:eastAsia="Times New Roman" w:hAnsi="Times New Roman" w:cs="Times New Roman"/>
                <w:b/>
                <w:sz w:val="20"/>
                <w:szCs w:val="28"/>
                <w:lang w:eastAsia="ru-RU"/>
              </w:rPr>
            </w:pPr>
            <w:r w:rsidRPr="00605C01">
              <w:rPr>
                <w:rFonts w:ascii="Times New Roman" w:eastAsia="Times New Roman" w:hAnsi="Times New Roman" w:cs="Times New Roman"/>
                <w:b/>
                <w:sz w:val="20"/>
                <w:szCs w:val="28"/>
                <w:lang w:eastAsia="ru-RU"/>
              </w:rPr>
              <w:t>Сторож-вахтер</w:t>
            </w:r>
          </w:p>
        </w:tc>
        <w:tc>
          <w:tcPr>
            <w:tcW w:w="7795" w:type="dxa"/>
            <w:gridSpan w:val="5"/>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Наличие предписаний контролирующих органов</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Отсутствие предписаний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Выполнение дополнительных видов работ</w:t>
            </w: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Погрузо-разгрузочные работы;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проведение генеральных уборок</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 xml:space="preserve">10 часов в месяц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28"/>
                <w:szCs w:val="28"/>
                <w:lang w:eastAsia="ru-RU"/>
              </w:rPr>
            </w:pPr>
            <w:r w:rsidRPr="00605C01">
              <w:rPr>
                <w:rFonts w:ascii="Times New Roman" w:eastAsia="Times New Roman" w:hAnsi="Times New Roman" w:cs="Times New Roman"/>
                <w:sz w:val="18"/>
                <w:szCs w:val="18"/>
                <w:lang w:eastAsia="ru-RU"/>
              </w:rPr>
              <w:t>4</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15 часов в месяц</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5</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благоустройстве и озеленении территории</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Учас -1</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 -5</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II-3</w:t>
            </w:r>
          </w:p>
          <w:p w:rsidR="00605C01" w:rsidRPr="00605C01" w:rsidRDefault="00605C01" w:rsidP="00605C01">
            <w:pPr>
              <w:spacing w:after="0" w:line="240" w:lineRule="auto"/>
              <w:jc w:val="center"/>
              <w:rPr>
                <w:rFonts w:ascii="Times New Roman" w:eastAsia="Times New Roman" w:hAnsi="Times New Roman" w:cs="Times New Roman"/>
                <w:sz w:val="18"/>
                <w:szCs w:val="18"/>
                <w:lang w:val="en-US" w:eastAsia="ru-RU"/>
              </w:rPr>
            </w:pPr>
            <w:r w:rsidRPr="00605C01">
              <w:rPr>
                <w:rFonts w:ascii="Times New Roman" w:eastAsia="Times New Roman" w:hAnsi="Times New Roman" w:cs="Times New Roman"/>
                <w:sz w:val="18"/>
                <w:szCs w:val="18"/>
                <w:lang w:val="en-US" w:eastAsia="ru-RU"/>
              </w:rPr>
              <w:t>III-2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По факту</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2</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340"/>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605C01" w:rsidRPr="00605C01" w:rsidRDefault="00605C01" w:rsidP="00605C01">
            <w:pPr>
              <w:tabs>
                <w:tab w:val="left" w:pos="1440"/>
              </w:tabs>
              <w:spacing w:after="0" w:line="192" w:lineRule="auto"/>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
                <w:bCs/>
                <w:sz w:val="20"/>
                <w:szCs w:val="20"/>
                <w:lang w:eastAsia="ru-RU"/>
              </w:rPr>
              <w:t>Выплата за качество выполняемых работ</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Состояние помещений и территорий учреждения</w:t>
            </w:r>
          </w:p>
        </w:tc>
        <w:tc>
          <w:tcPr>
            <w:tcW w:w="2409" w:type="dxa"/>
          </w:tcPr>
          <w:p w:rsidR="00605C01" w:rsidRPr="00605C01" w:rsidRDefault="00605C01" w:rsidP="00605C01">
            <w:pPr>
              <w:tabs>
                <w:tab w:val="left" w:pos="780"/>
                <w:tab w:val="center" w:pos="1311"/>
              </w:tabs>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предписаний контролирующих или надзорных органов</w:t>
            </w:r>
            <w:r w:rsidRPr="00605C01">
              <w:rPr>
                <w:rFonts w:ascii="Times New Roman" w:eastAsia="Times New Roman" w:hAnsi="Times New Roman" w:cs="Times New Roman"/>
                <w:sz w:val="18"/>
                <w:szCs w:val="18"/>
                <w:lang w:eastAsia="ru-RU"/>
              </w:rPr>
              <w:tab/>
              <w:t xml:space="preserve"> </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r w:rsidR="00605C01" w:rsidRPr="00605C01" w:rsidTr="00605C01">
        <w:trPr>
          <w:cantSplit/>
          <w:trHeight w:val="144"/>
        </w:trPr>
        <w:tc>
          <w:tcPr>
            <w:tcW w:w="1701" w:type="dxa"/>
            <w:vMerge/>
          </w:tcPr>
          <w:p w:rsidR="00605C01" w:rsidRPr="00605C01" w:rsidRDefault="00605C01" w:rsidP="00605C01">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vMerge/>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p>
        </w:tc>
        <w:tc>
          <w:tcPr>
            <w:tcW w:w="2409" w:type="dxa"/>
          </w:tcPr>
          <w:p w:rsidR="00605C01" w:rsidRPr="00605C01" w:rsidRDefault="00605C01" w:rsidP="00605C01">
            <w:pPr>
              <w:spacing w:after="0" w:line="240" w:lineRule="auto"/>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p>
          <w:p w:rsidR="00605C01" w:rsidRPr="00605C01" w:rsidRDefault="00605C01" w:rsidP="00605C01">
            <w:pPr>
              <w:spacing w:after="0" w:line="240" w:lineRule="auto"/>
              <w:jc w:val="center"/>
              <w:rPr>
                <w:rFonts w:ascii="Times New Roman" w:eastAsia="Times New Roman" w:hAnsi="Times New Roman" w:cs="Times New Roman"/>
                <w:sz w:val="18"/>
                <w:szCs w:val="18"/>
                <w:lang w:eastAsia="ru-RU"/>
              </w:rPr>
            </w:pPr>
            <w:r w:rsidRPr="00605C01">
              <w:rPr>
                <w:rFonts w:ascii="Times New Roman" w:eastAsia="Times New Roman" w:hAnsi="Times New Roman" w:cs="Times New Roman"/>
                <w:sz w:val="18"/>
                <w:szCs w:val="18"/>
                <w:lang w:eastAsia="ru-RU"/>
              </w:rPr>
              <w:t>1</w:t>
            </w:r>
          </w:p>
        </w:tc>
        <w:tc>
          <w:tcPr>
            <w:tcW w:w="567" w:type="dxa"/>
          </w:tcPr>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605C01" w:rsidRPr="00605C01" w:rsidRDefault="00605C01" w:rsidP="00605C01">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605C01">
              <w:rPr>
                <w:rFonts w:ascii="Times New Roman" w:eastAsia="Times New Roman" w:hAnsi="Times New Roman" w:cs="Times New Roman"/>
                <w:bCs/>
                <w:color w:val="000000"/>
                <w:sz w:val="12"/>
                <w:szCs w:val="12"/>
                <w:lang w:eastAsia="ru-RU"/>
              </w:rPr>
              <w:t>месяц</w:t>
            </w:r>
          </w:p>
        </w:tc>
      </w:tr>
    </w:tbl>
    <w:p w:rsidR="00605C01" w:rsidRPr="00605C01" w:rsidRDefault="00605C01" w:rsidP="00605C01">
      <w:pPr>
        <w:spacing w:after="0" w:line="240" w:lineRule="auto"/>
        <w:jc w:val="both"/>
        <w:rPr>
          <w:rFonts w:ascii="Times New Roman" w:eastAsia="Times New Roman" w:hAnsi="Times New Roman" w:cs="Times New Roman"/>
          <w:b/>
          <w:bCs/>
          <w:sz w:val="20"/>
          <w:szCs w:val="20"/>
          <w:lang w:eastAsia="ru-RU"/>
        </w:rPr>
      </w:pPr>
    </w:p>
    <w:p w:rsidR="00605C01" w:rsidRDefault="00605C01"/>
    <w:p w:rsidR="00605C01" w:rsidRDefault="00605C01"/>
    <w:p w:rsidR="00605C01" w:rsidRDefault="00605C01"/>
    <w:p w:rsidR="00214661" w:rsidRPr="00214661" w:rsidRDefault="00214661" w:rsidP="00214661">
      <w:pPr>
        <w:spacing w:after="0" w:line="240" w:lineRule="auto"/>
        <w:ind w:firstLine="709"/>
        <w:jc w:val="right"/>
        <w:rPr>
          <w:rFonts w:ascii="Times New Roman" w:eastAsia="Times New Roman" w:hAnsi="Times New Roman" w:cs="Times New Roman"/>
          <w:sz w:val="24"/>
          <w:szCs w:val="24"/>
          <w:lang w:eastAsia="ru-RU"/>
        </w:rPr>
      </w:pPr>
      <w:r w:rsidRPr="00214661">
        <w:rPr>
          <w:rFonts w:ascii="Times New Roman" w:eastAsia="Times New Roman" w:hAnsi="Times New Roman" w:cs="Times New Roman"/>
          <w:sz w:val="24"/>
          <w:szCs w:val="24"/>
          <w:lang w:eastAsia="ru-RU"/>
        </w:rPr>
        <w:lastRenderedPageBreak/>
        <w:t>Приложение № 5</w:t>
      </w:r>
    </w:p>
    <w:p w:rsidR="00214661" w:rsidRPr="00214661" w:rsidRDefault="00214661" w:rsidP="00214661">
      <w:pPr>
        <w:spacing w:after="0" w:line="240" w:lineRule="auto"/>
        <w:ind w:firstLine="709"/>
        <w:jc w:val="right"/>
        <w:rPr>
          <w:rFonts w:ascii="Times New Roman" w:eastAsia="Times New Roman" w:hAnsi="Times New Roman" w:cs="Times New Roman"/>
          <w:sz w:val="24"/>
          <w:szCs w:val="24"/>
          <w:lang w:eastAsia="ru-RU"/>
        </w:rPr>
      </w:pPr>
      <w:r w:rsidRPr="00214661">
        <w:rPr>
          <w:rFonts w:ascii="Times New Roman" w:eastAsia="Times New Roman" w:hAnsi="Times New Roman" w:cs="Times New Roman"/>
          <w:sz w:val="24"/>
          <w:szCs w:val="24"/>
          <w:lang w:eastAsia="ru-RU"/>
        </w:rPr>
        <w:t xml:space="preserve">к Положению об оплате труда работников </w:t>
      </w:r>
    </w:p>
    <w:p w:rsidR="00214661" w:rsidRPr="00214661" w:rsidRDefault="00214661" w:rsidP="00214661">
      <w:pPr>
        <w:spacing w:after="0" w:line="240" w:lineRule="auto"/>
        <w:ind w:firstLine="709"/>
        <w:jc w:val="right"/>
        <w:rPr>
          <w:rFonts w:ascii="Times New Roman" w:eastAsia="Times New Roman" w:hAnsi="Times New Roman" w:cs="Times New Roman"/>
          <w:sz w:val="24"/>
          <w:szCs w:val="24"/>
          <w:lang w:eastAsia="ru-RU"/>
        </w:rPr>
      </w:pPr>
      <w:r w:rsidRPr="00214661">
        <w:rPr>
          <w:rFonts w:ascii="Times New Roman" w:eastAsia="Times New Roman" w:hAnsi="Times New Roman" w:cs="Times New Roman"/>
          <w:sz w:val="24"/>
          <w:szCs w:val="24"/>
          <w:lang w:eastAsia="ru-RU"/>
        </w:rPr>
        <w:t>МКДОУ  № 1 «Улыбка» ЗАТО п. Солнечный</w:t>
      </w:r>
    </w:p>
    <w:p w:rsidR="00214661" w:rsidRPr="00214661" w:rsidRDefault="00214661" w:rsidP="00214661">
      <w:pPr>
        <w:spacing w:after="0" w:line="240" w:lineRule="auto"/>
        <w:rPr>
          <w:rFonts w:ascii="Times New Roman" w:eastAsia="Times New Roman" w:hAnsi="Times New Roman" w:cs="Times New Roman"/>
          <w:sz w:val="24"/>
          <w:szCs w:val="24"/>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214661">
        <w:rPr>
          <w:rFonts w:ascii="Times New Roman" w:eastAsia="Times New Roman" w:hAnsi="Times New Roman" w:cs="Times New Roman"/>
          <w:b/>
          <w:bCs/>
          <w:sz w:val="24"/>
          <w:szCs w:val="28"/>
          <w:lang w:eastAsia="ru-RU"/>
        </w:rPr>
        <w:t xml:space="preserve">Размер персональных выплат работникам МКДОУ № 1 «Улыбка» </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214661">
        <w:rPr>
          <w:rFonts w:ascii="Times New Roman" w:eastAsia="Times New Roman" w:hAnsi="Times New Roman" w:cs="Times New Roman"/>
          <w:b/>
          <w:bCs/>
          <w:sz w:val="24"/>
          <w:szCs w:val="28"/>
          <w:lang w:eastAsia="ru-RU"/>
        </w:rPr>
        <w:t>ЗАТО п. Солнечный Красноярского края</w:t>
      </w:r>
    </w:p>
    <w:p w:rsidR="00214661" w:rsidRPr="00214661" w:rsidRDefault="00214661" w:rsidP="00214661">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621"/>
        <w:gridCol w:w="2361"/>
      </w:tblGrid>
      <w:tr w:rsidR="00214661" w:rsidRPr="00214661" w:rsidTr="009270A5">
        <w:tc>
          <w:tcPr>
            <w:tcW w:w="589" w:type="dxa"/>
            <w:tcBorders>
              <w:top w:val="single" w:sz="4" w:space="0" w:color="auto"/>
              <w:left w:val="single" w:sz="4" w:space="0" w:color="auto"/>
              <w:bottom w:val="single" w:sz="4" w:space="0" w:color="auto"/>
              <w:right w:val="single" w:sz="4" w:space="0" w:color="auto"/>
            </w:tcBorders>
            <w:hideMark/>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14661">
              <w:rPr>
                <w:rFonts w:ascii="Times New Roman" w:eastAsia="Times New Roman" w:hAnsi="Times New Roman" w:cs="Times New Roman"/>
                <w:b/>
                <w:bCs/>
                <w:sz w:val="20"/>
                <w:szCs w:val="20"/>
                <w:lang w:eastAsia="ru-RU"/>
              </w:rPr>
              <w:t>№ п/п</w:t>
            </w:r>
          </w:p>
        </w:tc>
        <w:tc>
          <w:tcPr>
            <w:tcW w:w="6621" w:type="dxa"/>
            <w:tcBorders>
              <w:top w:val="single" w:sz="4" w:space="0" w:color="auto"/>
              <w:left w:val="single" w:sz="4" w:space="0" w:color="auto"/>
              <w:bottom w:val="single" w:sz="4" w:space="0" w:color="auto"/>
              <w:right w:val="single" w:sz="4" w:space="0" w:color="auto"/>
            </w:tcBorders>
            <w:vAlign w:val="center"/>
            <w:hideMark/>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14661">
              <w:rPr>
                <w:rFonts w:ascii="Times New Roman" w:eastAsia="Times New Roman" w:hAnsi="Times New Roman" w:cs="Times New Roman"/>
                <w:b/>
                <w:bCs/>
                <w:sz w:val="20"/>
                <w:szCs w:val="20"/>
                <w:lang w:eastAsia="ru-RU"/>
              </w:rPr>
              <w:t>Виды и условия персональных выплат</w:t>
            </w:r>
          </w:p>
        </w:tc>
        <w:tc>
          <w:tcPr>
            <w:tcW w:w="2361" w:type="dxa"/>
            <w:tcBorders>
              <w:top w:val="single" w:sz="4" w:space="0" w:color="auto"/>
              <w:left w:val="single" w:sz="4" w:space="0" w:color="auto"/>
              <w:bottom w:val="single" w:sz="4" w:space="0" w:color="auto"/>
              <w:right w:val="single" w:sz="4" w:space="0" w:color="auto"/>
            </w:tcBorders>
            <w:vAlign w:val="center"/>
            <w:hideMark/>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14661">
              <w:rPr>
                <w:rFonts w:ascii="Times New Roman" w:eastAsia="Times New Roman" w:hAnsi="Times New Roman" w:cs="Times New Roman"/>
                <w:b/>
                <w:bCs/>
                <w:sz w:val="20"/>
                <w:szCs w:val="20"/>
                <w:lang w:eastAsia="ru-RU"/>
              </w:rPr>
              <w:t>Размер к окладу (должностному окладу), ставке заработной платы*</w:t>
            </w:r>
          </w:p>
        </w:tc>
      </w:tr>
      <w:tr w:rsidR="00214661" w:rsidRPr="00214661" w:rsidTr="009270A5">
        <w:tc>
          <w:tcPr>
            <w:tcW w:w="589" w:type="dxa"/>
            <w:tcBorders>
              <w:top w:val="single" w:sz="4" w:space="0" w:color="auto"/>
              <w:left w:val="single" w:sz="4" w:space="0" w:color="auto"/>
              <w:bottom w:val="single" w:sz="4" w:space="0" w:color="auto"/>
              <w:right w:val="single" w:sz="4" w:space="0" w:color="auto"/>
            </w:tcBorders>
            <w:hideMark/>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1.</w:t>
            </w:r>
          </w:p>
        </w:tc>
        <w:tc>
          <w:tcPr>
            <w:tcW w:w="6621" w:type="dxa"/>
            <w:tcBorders>
              <w:top w:val="single" w:sz="4" w:space="0" w:color="auto"/>
              <w:left w:val="single" w:sz="4" w:space="0" w:color="auto"/>
              <w:bottom w:val="single" w:sz="4" w:space="0" w:color="auto"/>
              <w:right w:val="single" w:sz="4" w:space="0" w:color="auto"/>
            </w:tcBorders>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Выплата за опыт работы в занимаемой должности*:</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214661">
              <w:rPr>
                <w:rFonts w:ascii="Times New Roman" w:eastAsia="Times New Roman" w:hAnsi="Times New Roman" w:cs="Times New Roman"/>
                <w:i/>
                <w:iCs/>
                <w:sz w:val="20"/>
                <w:szCs w:val="20"/>
                <w:lang w:eastAsia="ru-RU"/>
              </w:rPr>
              <w:t>от 1 года до 5 лет</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214661">
              <w:rPr>
                <w:rFonts w:ascii="Times New Roman" w:eastAsia="Times New Roman" w:hAnsi="Times New Roman" w:cs="Times New Roman"/>
                <w:i/>
                <w:iCs/>
                <w:sz w:val="20"/>
                <w:szCs w:val="20"/>
                <w:lang w:eastAsia="ru-RU"/>
              </w:rPr>
              <w:t>от 5 до 10 лет</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214661">
              <w:rPr>
                <w:rFonts w:ascii="Times New Roman" w:eastAsia="Times New Roman" w:hAnsi="Times New Roman" w:cs="Times New Roman"/>
                <w:i/>
                <w:iCs/>
                <w:sz w:val="20"/>
                <w:szCs w:val="20"/>
                <w:lang w:eastAsia="ru-RU"/>
              </w:rPr>
              <w:t>свыше 10 лет</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p>
        </w:tc>
        <w:tc>
          <w:tcPr>
            <w:tcW w:w="2361" w:type="dxa"/>
            <w:tcBorders>
              <w:top w:val="single" w:sz="4" w:space="0" w:color="auto"/>
              <w:left w:val="single" w:sz="4" w:space="0" w:color="auto"/>
              <w:bottom w:val="single" w:sz="4" w:space="0" w:color="auto"/>
              <w:right w:val="single" w:sz="4" w:space="0" w:color="auto"/>
            </w:tcBorders>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15%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20%</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15%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20%</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16"/>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15%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30%</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30%</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35%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40%</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18"/>
                <w:szCs w:val="24"/>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35%</w:t>
            </w: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40%</w:t>
            </w:r>
          </w:p>
        </w:tc>
      </w:tr>
      <w:tr w:rsidR="00214661" w:rsidRPr="00214661" w:rsidTr="009270A5">
        <w:tc>
          <w:tcPr>
            <w:tcW w:w="589" w:type="dxa"/>
            <w:tcBorders>
              <w:top w:val="single" w:sz="4" w:space="0" w:color="auto"/>
              <w:left w:val="single" w:sz="4" w:space="0" w:color="auto"/>
              <w:bottom w:val="single" w:sz="4" w:space="0" w:color="auto"/>
              <w:right w:val="single" w:sz="4" w:space="0" w:color="auto"/>
            </w:tcBorders>
            <w:hideMark/>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w:t>
            </w:r>
          </w:p>
        </w:tc>
        <w:tc>
          <w:tcPr>
            <w:tcW w:w="6621" w:type="dxa"/>
            <w:tcBorders>
              <w:top w:val="single" w:sz="4" w:space="0" w:color="auto"/>
              <w:left w:val="single" w:sz="4" w:space="0" w:color="auto"/>
              <w:bottom w:val="single" w:sz="4" w:space="0" w:color="auto"/>
              <w:right w:val="single" w:sz="4" w:space="0" w:color="auto"/>
            </w:tcBorders>
            <w:hideMark/>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общеобразовательными учреждениями либо продолжающими работу в общеобразовательном учреждении. Персональная выплата устанавливается на срок первых пяти лет с момента окончания учебного заведения</w:t>
            </w:r>
          </w:p>
        </w:tc>
        <w:tc>
          <w:tcPr>
            <w:tcW w:w="2361" w:type="dxa"/>
            <w:tcBorders>
              <w:top w:val="single" w:sz="4" w:space="0" w:color="auto"/>
              <w:left w:val="single" w:sz="4" w:space="0" w:color="auto"/>
              <w:bottom w:val="single" w:sz="4" w:space="0" w:color="auto"/>
              <w:right w:val="single" w:sz="4" w:space="0" w:color="auto"/>
            </w:tcBorders>
            <w:vAlign w:val="center"/>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20%</w:t>
            </w:r>
          </w:p>
        </w:tc>
      </w:tr>
      <w:tr w:rsidR="00214661" w:rsidRPr="00214661" w:rsidTr="009270A5">
        <w:tc>
          <w:tcPr>
            <w:tcW w:w="589" w:type="dxa"/>
            <w:vMerge w:val="restart"/>
            <w:tcBorders>
              <w:top w:val="single" w:sz="4" w:space="0" w:color="auto"/>
              <w:left w:val="single" w:sz="4" w:space="0" w:color="auto"/>
              <w:right w:val="single" w:sz="4" w:space="0" w:color="auto"/>
            </w:tcBorders>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3.</w:t>
            </w:r>
          </w:p>
        </w:tc>
        <w:tc>
          <w:tcPr>
            <w:tcW w:w="6621" w:type="dxa"/>
            <w:tcBorders>
              <w:top w:val="single" w:sz="4" w:space="0" w:color="auto"/>
              <w:left w:val="single" w:sz="4" w:space="0" w:color="auto"/>
              <w:bottom w:val="single" w:sz="4" w:space="0" w:color="auto"/>
              <w:right w:val="single" w:sz="4" w:space="0" w:color="auto"/>
            </w:tcBorders>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Краевые выплаты воспитателям муниципальных бюджетных и казенных образовательных учреждений, реализующих основную общеобразовательную программу дошкольного образования детей****</w:t>
            </w:r>
          </w:p>
        </w:tc>
        <w:tc>
          <w:tcPr>
            <w:tcW w:w="2361" w:type="dxa"/>
            <w:tcBorders>
              <w:top w:val="single" w:sz="4" w:space="0" w:color="auto"/>
              <w:left w:val="single" w:sz="4" w:space="0" w:color="auto"/>
              <w:bottom w:val="single" w:sz="4" w:space="0" w:color="auto"/>
              <w:right w:val="single" w:sz="4" w:space="0" w:color="auto"/>
            </w:tcBorders>
            <w:vAlign w:val="center"/>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718,4 рубля</w:t>
            </w:r>
          </w:p>
        </w:tc>
      </w:tr>
      <w:tr w:rsidR="00214661" w:rsidRPr="00214661" w:rsidTr="009270A5">
        <w:tc>
          <w:tcPr>
            <w:tcW w:w="589" w:type="dxa"/>
            <w:vMerge/>
            <w:tcBorders>
              <w:left w:val="single" w:sz="4" w:space="0" w:color="auto"/>
              <w:bottom w:val="single" w:sz="4" w:space="0" w:color="auto"/>
              <w:right w:val="single" w:sz="4" w:space="0" w:color="auto"/>
            </w:tcBorders>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6621" w:type="dxa"/>
            <w:tcBorders>
              <w:top w:val="single" w:sz="4" w:space="0" w:color="auto"/>
              <w:left w:val="single" w:sz="4" w:space="0" w:color="auto"/>
              <w:bottom w:val="single" w:sz="4" w:space="0" w:color="auto"/>
              <w:right w:val="single" w:sz="4" w:space="0" w:color="auto"/>
            </w:tcBorders>
          </w:tcPr>
          <w:p w:rsidR="00214661" w:rsidRPr="00214661" w:rsidRDefault="00214661" w:rsidP="0021466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Краевые выплаты младшим воспитателям и помощникам воспитателей муниципальных бюджетных и казенных образовательных учреждений, реализующих основную общеобразовательную программу дошкольного образования детей****</w:t>
            </w:r>
          </w:p>
        </w:tc>
        <w:tc>
          <w:tcPr>
            <w:tcW w:w="2361" w:type="dxa"/>
            <w:tcBorders>
              <w:top w:val="single" w:sz="4" w:space="0" w:color="auto"/>
              <w:left w:val="single" w:sz="4" w:space="0" w:color="auto"/>
              <w:bottom w:val="single" w:sz="4" w:space="0" w:color="auto"/>
              <w:right w:val="single" w:sz="4" w:space="0" w:color="auto"/>
            </w:tcBorders>
            <w:vAlign w:val="center"/>
          </w:tcPr>
          <w:p w:rsidR="00214661" w:rsidRPr="00214661" w:rsidRDefault="00214661" w:rsidP="0021466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2 155,2 рубля</w:t>
            </w:r>
          </w:p>
        </w:tc>
      </w:tr>
    </w:tbl>
    <w:p w:rsidR="00214661" w:rsidRPr="00214661" w:rsidRDefault="00214661" w:rsidP="00214661">
      <w:pPr>
        <w:spacing w:after="0" w:line="240" w:lineRule="auto"/>
        <w:jc w:val="both"/>
        <w:rPr>
          <w:rFonts w:ascii="Times New Roman" w:eastAsia="Times New Roman" w:hAnsi="Times New Roman" w:cs="Times New Roman"/>
          <w:b/>
          <w:bCs/>
          <w:sz w:val="20"/>
          <w:szCs w:val="20"/>
          <w:lang w:eastAsia="ru-RU"/>
        </w:rPr>
      </w:pPr>
    </w:p>
    <w:p w:rsidR="00214661" w:rsidRPr="00214661" w:rsidRDefault="00214661" w:rsidP="00214661">
      <w:pPr>
        <w:spacing w:after="0" w:line="240" w:lineRule="auto"/>
        <w:jc w:val="both"/>
        <w:rPr>
          <w:rFonts w:ascii="Times New Roman" w:eastAsia="Times New Roman" w:hAnsi="Times New Roman" w:cs="Times New Roman"/>
          <w:b/>
          <w:bCs/>
          <w:sz w:val="20"/>
          <w:szCs w:val="20"/>
          <w:lang w:eastAsia="ru-RU"/>
        </w:rPr>
      </w:pPr>
      <w:r w:rsidRPr="00214661">
        <w:rPr>
          <w:rFonts w:ascii="Times New Roman" w:eastAsia="Times New Roman" w:hAnsi="Times New Roman" w:cs="Times New Roman"/>
          <w:b/>
          <w:bCs/>
          <w:sz w:val="20"/>
          <w:szCs w:val="20"/>
          <w:lang w:eastAsia="ru-RU"/>
        </w:rPr>
        <w:t xml:space="preserve">* </w:t>
      </w:r>
      <w:r w:rsidRPr="00214661">
        <w:rPr>
          <w:rFonts w:ascii="Times New Roman" w:eastAsia="Times New Roman" w:hAnsi="Times New Roman" w:cs="Times New Roman"/>
          <w:bCs/>
          <w:sz w:val="20"/>
          <w:szCs w:val="20"/>
          <w:lang w:eastAsia="ru-RU"/>
        </w:rPr>
        <w:t xml:space="preserve">Без учета повышающих коэффициентов. </w:t>
      </w:r>
    </w:p>
    <w:p w:rsidR="00214661" w:rsidRPr="00214661" w:rsidRDefault="00214661" w:rsidP="00214661">
      <w:pPr>
        <w:spacing w:after="0" w:line="240" w:lineRule="auto"/>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b/>
          <w:bCs/>
          <w:sz w:val="20"/>
          <w:szCs w:val="20"/>
          <w:lang w:eastAsia="ru-RU"/>
        </w:rPr>
        <w:t xml:space="preserve">** </w:t>
      </w:r>
      <w:r w:rsidRPr="00214661">
        <w:rPr>
          <w:rFonts w:ascii="Times New Roman" w:eastAsia="Times New Roman" w:hAnsi="Times New Roman" w:cs="Times New Roman"/>
          <w:sz w:val="20"/>
          <w:szCs w:val="20"/>
          <w:lang w:eastAsia="ru-RU"/>
        </w:rPr>
        <w:t>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w:t>
      </w:r>
    </w:p>
    <w:p w:rsidR="00214661" w:rsidRPr="00214661" w:rsidRDefault="00214661" w:rsidP="00214661">
      <w:pPr>
        <w:spacing w:after="0" w:line="240" w:lineRule="auto"/>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 Производится при условии соответствия почетного звания, ученой степени профилю учреждения или профилю педагогической деятельности.</w:t>
      </w:r>
    </w:p>
    <w:p w:rsidR="00214661" w:rsidRPr="00214661" w:rsidRDefault="00214661" w:rsidP="00214661">
      <w:pPr>
        <w:spacing w:after="0" w:line="240" w:lineRule="auto"/>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в следующем размере:</w:t>
      </w:r>
    </w:p>
    <w:p w:rsidR="00214661" w:rsidRPr="00214661" w:rsidRDefault="00214661" w:rsidP="00214661">
      <w:pPr>
        <w:spacing w:after="0" w:line="240" w:lineRule="auto"/>
        <w:ind w:firstLine="567"/>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lastRenderedPageBreak/>
        <w:t>718,4 рубля на одного воспитателя (включая старшего);</w:t>
      </w:r>
    </w:p>
    <w:p w:rsidR="00214661" w:rsidRPr="00214661" w:rsidRDefault="00214661" w:rsidP="00214661">
      <w:pPr>
        <w:spacing w:after="0" w:line="240" w:lineRule="auto"/>
        <w:ind w:firstLine="567"/>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2155,2 рубля на одного младшего воспитателя и помощника воспитателя.</w:t>
      </w:r>
    </w:p>
    <w:p w:rsidR="00214661" w:rsidRPr="00214661" w:rsidRDefault="00214661" w:rsidP="00214661">
      <w:pPr>
        <w:spacing w:after="0" w:line="240" w:lineRule="auto"/>
        <w:ind w:firstLine="567"/>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Краевые выплаты воспитателям, младшим воспитателям и помощникам воспитателей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2155,2 рубля на одного работника (младшего воспитателя и помощника воспитателя).</w:t>
      </w:r>
    </w:p>
    <w:p w:rsidR="00214661" w:rsidRPr="00214661" w:rsidRDefault="00214661" w:rsidP="00214661">
      <w:pPr>
        <w:spacing w:after="0" w:line="240" w:lineRule="auto"/>
        <w:ind w:firstLine="567"/>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 пропорционально отработанному времени.</w:t>
      </w:r>
    </w:p>
    <w:p w:rsidR="00214661" w:rsidRPr="00214661" w:rsidRDefault="00214661" w:rsidP="00214661">
      <w:pPr>
        <w:spacing w:after="0" w:line="240" w:lineRule="auto"/>
        <w:ind w:firstLine="567"/>
        <w:jc w:val="both"/>
        <w:rPr>
          <w:rFonts w:ascii="Times New Roman" w:eastAsia="Times New Roman" w:hAnsi="Times New Roman" w:cs="Times New Roman"/>
          <w:sz w:val="20"/>
          <w:szCs w:val="20"/>
          <w:lang w:eastAsia="ru-RU"/>
        </w:rPr>
      </w:pPr>
      <w:r w:rsidRPr="00214661">
        <w:rPr>
          <w:rFonts w:ascii="Times New Roman" w:eastAsia="Times New Roman" w:hAnsi="Times New Roman" w:cs="Times New Roman"/>
          <w:sz w:val="20"/>
          <w:szCs w:val="20"/>
          <w:lang w:eastAsia="ru-RU"/>
        </w:rPr>
        <w:t xml:space="preserve">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w:t>
      </w:r>
    </w:p>
    <w:p w:rsidR="00214661" w:rsidRPr="00214661" w:rsidRDefault="00214661" w:rsidP="00214661">
      <w:pPr>
        <w:autoSpaceDE w:val="0"/>
        <w:autoSpaceDN w:val="0"/>
        <w:adjustRightInd w:val="0"/>
        <w:spacing w:after="0" w:line="240" w:lineRule="auto"/>
        <w:jc w:val="both"/>
        <w:rPr>
          <w:rFonts w:ascii="Arial" w:eastAsia="Times New Roman" w:hAnsi="Arial" w:cs="Arial"/>
          <w:sz w:val="20"/>
          <w:szCs w:val="20"/>
          <w:lang w:eastAsia="ru-RU"/>
        </w:rPr>
      </w:pPr>
    </w:p>
    <w:p w:rsidR="00605C01" w:rsidRDefault="00605C0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lastRenderedPageBreak/>
        <w:t>Приложение № 7</w:t>
      </w:r>
    </w:p>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 xml:space="preserve">к Положению об оплате труда работников </w:t>
      </w:r>
    </w:p>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МКДОУ № 1 «Улыбка» ЗАТО п. Солнечный</w:t>
      </w:r>
    </w:p>
    <w:p w:rsidR="00700BC5" w:rsidRPr="00700BC5" w:rsidRDefault="00700BC5" w:rsidP="00700BC5">
      <w:pPr>
        <w:spacing w:after="0" w:line="240" w:lineRule="auto"/>
        <w:rPr>
          <w:rFonts w:ascii="Times New Roman" w:eastAsia="Times New Roman" w:hAnsi="Times New Roman" w:cs="Times New Roman"/>
          <w:sz w:val="28"/>
          <w:szCs w:val="28"/>
          <w:lang w:eastAsia="ru-RU"/>
        </w:rPr>
      </w:pPr>
    </w:p>
    <w:p w:rsidR="00700BC5" w:rsidRPr="00700BC5" w:rsidRDefault="00700BC5" w:rsidP="00700BC5">
      <w:pPr>
        <w:spacing w:after="0" w:line="240" w:lineRule="auto"/>
        <w:rPr>
          <w:rFonts w:ascii="Times New Roman" w:eastAsia="Times New Roman" w:hAnsi="Times New Roman" w:cs="Times New Roman"/>
          <w:sz w:val="28"/>
          <w:szCs w:val="28"/>
          <w:lang w:eastAsia="ru-RU"/>
        </w:rPr>
      </w:pPr>
    </w:p>
    <w:p w:rsidR="00700BC5" w:rsidRPr="00700BC5" w:rsidRDefault="00700BC5" w:rsidP="00700BC5">
      <w:pPr>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Виды выплат стимулирующего характера, размер и условия </w:t>
      </w:r>
    </w:p>
    <w:p w:rsidR="00700BC5" w:rsidRPr="00700BC5" w:rsidRDefault="00700BC5" w:rsidP="00700BC5">
      <w:pPr>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их осуществления, критерии оценки результативности и качества </w:t>
      </w:r>
    </w:p>
    <w:p w:rsidR="00700BC5" w:rsidRPr="00700BC5" w:rsidRDefault="00700BC5" w:rsidP="00700BC5">
      <w:pPr>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деятельности учреждений для заместителей руководителя </w:t>
      </w:r>
    </w:p>
    <w:p w:rsidR="00700BC5" w:rsidRPr="00700BC5" w:rsidRDefault="00700BC5" w:rsidP="00700BC5">
      <w:pPr>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и главного бухгалтера МКДОУ № 1 «Улыбка» </w:t>
      </w:r>
    </w:p>
    <w:p w:rsidR="00700BC5" w:rsidRPr="00700BC5" w:rsidRDefault="00700BC5" w:rsidP="00700BC5">
      <w:pPr>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ЗАТО п. Солнечный </w:t>
      </w:r>
    </w:p>
    <w:p w:rsidR="00700BC5" w:rsidRPr="00700BC5" w:rsidRDefault="00700BC5" w:rsidP="00700BC5">
      <w:pPr>
        <w:spacing w:after="0" w:line="240" w:lineRule="auto"/>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2693"/>
        <w:gridCol w:w="1985"/>
        <w:gridCol w:w="1417"/>
      </w:tblGrid>
      <w:tr w:rsidR="00700BC5" w:rsidRPr="00700BC5" w:rsidTr="009270A5">
        <w:trPr>
          <w:trHeight w:val="554"/>
          <w:tblHeader/>
        </w:trPr>
        <w:tc>
          <w:tcPr>
            <w:tcW w:w="1668" w:type="dxa"/>
            <w:vMerge w:val="restart"/>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Должность</w:t>
            </w:r>
          </w:p>
        </w:tc>
        <w:tc>
          <w:tcPr>
            <w:tcW w:w="1984" w:type="dxa"/>
            <w:vMerge w:val="restart"/>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 xml:space="preserve">Критерии оценки результативности и качества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 xml:space="preserve">деятельности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учреждений</w:t>
            </w:r>
          </w:p>
        </w:tc>
        <w:tc>
          <w:tcPr>
            <w:tcW w:w="4678" w:type="dxa"/>
            <w:gridSpan w:val="2"/>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Условия</w:t>
            </w:r>
          </w:p>
        </w:tc>
        <w:tc>
          <w:tcPr>
            <w:tcW w:w="1417" w:type="dxa"/>
            <w:vMerge w:val="restart"/>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 xml:space="preserve">Размер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 xml:space="preserve">выплат к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окладу</w:t>
            </w:r>
          </w:p>
        </w:tc>
      </w:tr>
      <w:tr w:rsidR="00700BC5" w:rsidRPr="00700BC5" w:rsidTr="009270A5">
        <w:trPr>
          <w:trHeight w:val="705"/>
          <w:tblHeader/>
        </w:trPr>
        <w:tc>
          <w:tcPr>
            <w:tcW w:w="1668" w:type="dxa"/>
            <w:vMerge/>
            <w:shd w:val="clear" w:color="auto" w:fill="auto"/>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Наименование</w:t>
            </w:r>
          </w:p>
        </w:tc>
        <w:tc>
          <w:tcPr>
            <w:tcW w:w="1985" w:type="dxa"/>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Индикатор</w:t>
            </w:r>
          </w:p>
        </w:tc>
        <w:tc>
          <w:tcPr>
            <w:tcW w:w="1417" w:type="dxa"/>
            <w:vMerge/>
            <w:shd w:val="clear" w:color="auto" w:fill="auto"/>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p>
        </w:tc>
      </w:tr>
      <w:tr w:rsidR="00700BC5" w:rsidRPr="00700BC5" w:rsidTr="009270A5">
        <w:trPr>
          <w:trHeight w:val="168"/>
          <w:tblHeader/>
        </w:trPr>
        <w:tc>
          <w:tcPr>
            <w:tcW w:w="1668" w:type="dxa"/>
            <w:shd w:val="clear" w:color="auto" w:fill="auto"/>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w:t>
            </w:r>
          </w:p>
        </w:tc>
        <w:tc>
          <w:tcPr>
            <w:tcW w:w="1984" w:type="dxa"/>
            <w:shd w:val="clear" w:color="auto" w:fill="auto"/>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w:t>
            </w:r>
          </w:p>
        </w:tc>
        <w:tc>
          <w:tcPr>
            <w:tcW w:w="2693" w:type="dxa"/>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3</w:t>
            </w:r>
          </w:p>
        </w:tc>
        <w:tc>
          <w:tcPr>
            <w:tcW w:w="1985" w:type="dxa"/>
            <w:shd w:val="clear" w:color="auto" w:fill="auto"/>
            <w:vAlign w:val="center"/>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4</w:t>
            </w:r>
          </w:p>
        </w:tc>
        <w:tc>
          <w:tcPr>
            <w:tcW w:w="1417" w:type="dxa"/>
            <w:shd w:val="clear" w:color="auto" w:fill="auto"/>
          </w:tcPr>
          <w:p w:rsidR="00700BC5" w:rsidRPr="00700BC5" w:rsidRDefault="00700BC5" w:rsidP="00700BC5">
            <w:pPr>
              <w:tabs>
                <w:tab w:val="left" w:pos="0"/>
              </w:tabs>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5</w:t>
            </w:r>
          </w:p>
        </w:tc>
      </w:tr>
      <w:tr w:rsidR="00700BC5" w:rsidRPr="00700BC5" w:rsidTr="009270A5">
        <w:tc>
          <w:tcPr>
            <w:tcW w:w="1668" w:type="dxa"/>
            <w:vMerge w:val="restart"/>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Заместители руководителя учреждения</w:t>
            </w:r>
          </w:p>
        </w:tc>
        <w:tc>
          <w:tcPr>
            <w:tcW w:w="8079" w:type="dxa"/>
            <w:gridSpan w:val="4"/>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val="restart"/>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Создание условий осуществления учебно-воспитательного процесса</w:t>
            </w: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материально-техническая, ресурсная обеспеченность учебно-воспитательного процесса</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в соответствии с лицензией</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наличие высококвалифицированных педагогических кадров</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положительная динамика аттестации педагогических кадров на квалификационную категорию</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отсутствие предписаний надзорных органов или устранение предписаний в установленные сроки</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система непрерывного развития педагогических кадров</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наличие и реализация программ развития педагогических кадров</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15%</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val="restart"/>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Сохранение здоровья детей в учреждении</w:t>
            </w: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организация обеспечения воспитанников горячим питанием в соответствии с согласованным с Роспотребнадзором цикличным меню</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отсутствие жалоб, замен продуктов, замечаний Роспотребнадзора</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4%</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создание и реализация программ и проектов, направленных на сохранение здоровья детей</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организация и проведение мероприятий, способствующих здоровью учащихся, воспитанников</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посещаемость детей</w:t>
            </w:r>
          </w:p>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не менее 80%</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8079" w:type="dxa"/>
            <w:gridSpan w:val="4"/>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Выплаты за интенсивность и высокие результаты работы</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val="restart"/>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 xml:space="preserve">Обеспечение </w:t>
            </w:r>
            <w:r w:rsidRPr="00700BC5">
              <w:rPr>
                <w:rFonts w:ascii="Times New Roman" w:eastAsia="Times New Roman" w:hAnsi="Times New Roman" w:cs="Times New Roman"/>
                <w:sz w:val="20"/>
                <w:szCs w:val="20"/>
                <w:lang w:eastAsia="ru-RU"/>
              </w:rPr>
              <w:lastRenderedPageBreak/>
              <w:t>качества образования в учреждении</w:t>
            </w:r>
          </w:p>
        </w:tc>
        <w:tc>
          <w:tcPr>
            <w:tcW w:w="2693" w:type="dxa"/>
            <w:vMerge w:val="restart"/>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lastRenderedPageBreak/>
              <w:t xml:space="preserve">участие в инновационной </w:t>
            </w:r>
            <w:r w:rsidRPr="00700BC5">
              <w:rPr>
                <w:rFonts w:ascii="Times New Roman" w:eastAsia="Times New Roman" w:hAnsi="Times New Roman" w:cs="Times New Roman"/>
                <w:sz w:val="20"/>
                <w:szCs w:val="20"/>
                <w:lang w:eastAsia="ru-RU"/>
              </w:rPr>
              <w:lastRenderedPageBreak/>
              <w:t>деятельности, ведение экспериментальной работы</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lastRenderedPageBreak/>
              <w:t xml:space="preserve">участие в конкурсах </w:t>
            </w:r>
            <w:r w:rsidRPr="00700BC5">
              <w:rPr>
                <w:rFonts w:ascii="Times New Roman" w:eastAsia="Times New Roman" w:hAnsi="Times New Roman" w:cs="Times New Roman"/>
                <w:sz w:val="20"/>
                <w:szCs w:val="20"/>
                <w:lang w:eastAsia="ru-RU"/>
              </w:rPr>
              <w:lastRenderedPageBreak/>
              <w:t>инновационных учреждений, участие педагогов в профессиональных конкурсах</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lastRenderedPageBreak/>
              <w:t>20%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победы в конкурсах инновационных учреждений, победы педагогов в профессиональных конкурсах</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достижения воспитанников в конкурсах, смотрах, конференциях, соревнованиях</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наличие призеров и победителей</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Сохранность контингента обучающихся, воспитанников</w:t>
            </w: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наполняемость групп в течение года в соответствии с планом комплектования</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достижение детей в пределах 1-2% от общей численности</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8079" w:type="dxa"/>
            <w:gridSpan w:val="4"/>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Выплаты за качество выполняемых работ</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Эффективность управленческой деятельности</w:t>
            </w:r>
          </w:p>
        </w:tc>
        <w:tc>
          <w:tcPr>
            <w:tcW w:w="2693"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управление учебно-воспитательных процессом на основе программ и проектов (программа развития учреждения, программа воспитания)</w:t>
            </w:r>
          </w:p>
        </w:tc>
        <w:tc>
          <w:tcPr>
            <w:tcW w:w="1985" w:type="dxa"/>
            <w:shd w:val="clear" w:color="auto" w:fill="auto"/>
          </w:tcPr>
          <w:p w:rsidR="00700BC5" w:rsidRPr="00700BC5" w:rsidRDefault="00700BC5" w:rsidP="00700BC5">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наличие и реализация программ и проектов</w:t>
            </w:r>
          </w:p>
        </w:tc>
        <w:tc>
          <w:tcPr>
            <w:tcW w:w="1417" w:type="dxa"/>
            <w:shd w:val="clear" w:color="auto" w:fill="auto"/>
          </w:tcPr>
          <w:p w:rsidR="00700BC5" w:rsidRPr="00700BC5" w:rsidRDefault="00700BC5" w:rsidP="00700BC5">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val="restart"/>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Главный бухгалтер учреждения</w:t>
            </w:r>
          </w:p>
        </w:tc>
        <w:tc>
          <w:tcPr>
            <w:tcW w:w="8079" w:type="dxa"/>
            <w:gridSpan w:val="4"/>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Выплаты за важность выполнения работы, степень самостоятельности и ответственности при выполнении поставленных задач</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val="restart"/>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Создание условий для осуществления учебно-воспитательного процесса</w:t>
            </w:r>
          </w:p>
        </w:tc>
        <w:tc>
          <w:tcPr>
            <w:tcW w:w="2693" w:type="dxa"/>
            <w:vMerge w:val="restart"/>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эффективность финансово-экономической деятельности</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исполнение бюджетной сметы, плана финансово-хозяйственной деятельности</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своевременность и качественное проведение текущих и капитальных ремонтов</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отсутствие предписаний надзорных органов или устранение предписаний в установленные сроки</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материально-техническая, ресурсная обеспеченность учебно-воспитательного процесса</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в соответствии с лицензией</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сохранность имущества</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отсутствие преждевременного списания имущества</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15%</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079" w:type="dxa"/>
            <w:gridSpan w:val="4"/>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Выплаты за интенсивность и высокие результаты работы</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val="restart"/>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Обеспечение стабильного функционирования и развития учреждения</w:t>
            </w: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отсутствие нарушений трудового законодательства</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0</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качество подготовки отчетов</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своевременная сдача и отсутствие фактов уточнения отчетов</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отсутствие замечаний по итогам проведенных проверок</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0</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объемы привлечения внебюджетных средств</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положительная динамика</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повышение заработной платы работников</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положительная динамика</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079" w:type="dxa"/>
            <w:gridSpan w:val="4"/>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b/>
                <w:sz w:val="20"/>
                <w:szCs w:val="20"/>
                <w:lang w:eastAsia="ru-RU"/>
              </w:rPr>
            </w:pPr>
            <w:r w:rsidRPr="00700BC5">
              <w:rPr>
                <w:rFonts w:ascii="Times New Roman" w:eastAsia="Times New Roman" w:hAnsi="Times New Roman" w:cs="Times New Roman"/>
                <w:b/>
                <w:sz w:val="20"/>
                <w:szCs w:val="20"/>
                <w:lang w:eastAsia="ru-RU"/>
              </w:rPr>
              <w:t>Выплаты за качество выполняемых работ</w:t>
            </w:r>
          </w:p>
        </w:tc>
      </w:tr>
      <w:tr w:rsidR="00700BC5" w:rsidRPr="00700BC5" w:rsidTr="009270A5">
        <w:tc>
          <w:tcPr>
            <w:tcW w:w="1668" w:type="dxa"/>
            <w:vMerge/>
            <w:shd w:val="clear" w:color="auto" w:fill="auto"/>
          </w:tcPr>
          <w:p w:rsidR="00700BC5" w:rsidRPr="00700BC5" w:rsidRDefault="00700BC5" w:rsidP="00700BC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Высокий уровень профессионального мастерства при организации финансово-экономической деятельности</w:t>
            </w:r>
          </w:p>
        </w:tc>
        <w:tc>
          <w:tcPr>
            <w:tcW w:w="2693"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внедрение новых программных форм бухгалтерского учета</w:t>
            </w:r>
          </w:p>
        </w:tc>
        <w:tc>
          <w:tcPr>
            <w:tcW w:w="1985" w:type="dxa"/>
            <w:shd w:val="clear" w:color="auto" w:fill="auto"/>
          </w:tcPr>
          <w:p w:rsidR="00700BC5" w:rsidRPr="00700BC5" w:rsidRDefault="00700BC5" w:rsidP="00700BC5">
            <w:pPr>
              <w:autoSpaceDE w:val="0"/>
              <w:autoSpaceDN w:val="0"/>
              <w:adjustRightInd w:val="0"/>
              <w:spacing w:after="0" w:line="240" w:lineRule="auto"/>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использование новых программ</w:t>
            </w:r>
          </w:p>
        </w:tc>
        <w:tc>
          <w:tcPr>
            <w:tcW w:w="1417" w:type="dxa"/>
            <w:shd w:val="clear" w:color="auto" w:fill="auto"/>
          </w:tcPr>
          <w:p w:rsidR="00700BC5" w:rsidRPr="00700BC5" w:rsidRDefault="00700BC5" w:rsidP="00700BC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10%</w:t>
            </w:r>
          </w:p>
        </w:tc>
      </w:tr>
    </w:tbl>
    <w:p w:rsidR="00700BC5" w:rsidRPr="00700BC5" w:rsidRDefault="00700BC5" w:rsidP="00700BC5">
      <w:pPr>
        <w:spacing w:after="0" w:line="240" w:lineRule="auto"/>
        <w:rPr>
          <w:rFonts w:ascii="Times New Roman" w:eastAsia="Times New Roman" w:hAnsi="Times New Roman" w:cs="Times New Roman"/>
          <w:sz w:val="28"/>
          <w:szCs w:val="28"/>
          <w:lang w:eastAsia="ru-RU"/>
        </w:rPr>
      </w:pPr>
    </w:p>
    <w:p w:rsidR="00214661" w:rsidRDefault="00214661"/>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lastRenderedPageBreak/>
        <w:t>Приложение № 8</w:t>
      </w:r>
    </w:p>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 xml:space="preserve">к Положению об оплате труда работников </w:t>
      </w:r>
    </w:p>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МКДОУ  № 1 «Улыбка» ЗАТО п. Солнечный</w:t>
      </w:r>
    </w:p>
    <w:p w:rsidR="00700BC5" w:rsidRPr="00700BC5" w:rsidRDefault="00700BC5" w:rsidP="00700BC5">
      <w:pPr>
        <w:spacing w:after="0" w:line="240" w:lineRule="auto"/>
        <w:rPr>
          <w:rFonts w:ascii="Times New Roman" w:eastAsia="Times New Roman" w:hAnsi="Times New Roman" w:cs="Times New Roman"/>
          <w:sz w:val="24"/>
          <w:szCs w:val="24"/>
          <w:lang w:eastAsia="ru-RU"/>
        </w:rPr>
      </w:pPr>
    </w:p>
    <w:p w:rsidR="00700BC5" w:rsidRPr="00700BC5" w:rsidRDefault="00700BC5" w:rsidP="00700BC5">
      <w:pPr>
        <w:autoSpaceDE w:val="0"/>
        <w:autoSpaceDN w:val="0"/>
        <w:adjustRightInd w:val="0"/>
        <w:spacing w:after="0" w:line="240" w:lineRule="auto"/>
        <w:ind w:right="-143"/>
        <w:outlineLvl w:val="1"/>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Размер персональных выплат руководителю, заместителям руководителя </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и главному бухгалтеру МКДОУ № 1 «Улыбка» </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ЗАТО п. Солнечный Красноярского края</w:t>
      </w:r>
    </w:p>
    <w:p w:rsidR="00700BC5" w:rsidRPr="00700BC5" w:rsidRDefault="00700BC5" w:rsidP="00700BC5">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621"/>
        <w:gridCol w:w="2361"/>
      </w:tblGrid>
      <w:tr w:rsidR="00700BC5" w:rsidRPr="00700BC5" w:rsidTr="009270A5">
        <w:tc>
          <w:tcPr>
            <w:tcW w:w="589" w:type="dxa"/>
            <w:shd w:val="clear" w:color="auto" w:fill="auto"/>
          </w:tcPr>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 п/п</w:t>
            </w:r>
          </w:p>
        </w:tc>
        <w:tc>
          <w:tcPr>
            <w:tcW w:w="6621" w:type="dxa"/>
            <w:shd w:val="clear" w:color="auto" w:fill="auto"/>
            <w:vAlign w:val="center"/>
          </w:tcPr>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Виды персональных выплат</w:t>
            </w:r>
          </w:p>
        </w:tc>
        <w:tc>
          <w:tcPr>
            <w:tcW w:w="2361" w:type="dxa"/>
            <w:shd w:val="clear" w:color="auto" w:fill="auto"/>
            <w:vAlign w:val="center"/>
          </w:tcPr>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Размер выплат к окладу (должностному окладу)*</w:t>
            </w:r>
          </w:p>
        </w:tc>
      </w:tr>
      <w:tr w:rsidR="00700BC5" w:rsidRPr="00700BC5" w:rsidTr="009270A5">
        <w:tc>
          <w:tcPr>
            <w:tcW w:w="589" w:type="dxa"/>
            <w:shd w:val="clear" w:color="auto" w:fill="auto"/>
          </w:tcPr>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w:t>
            </w:r>
          </w:p>
        </w:tc>
        <w:tc>
          <w:tcPr>
            <w:tcW w:w="6621" w:type="dxa"/>
            <w:shd w:val="clear" w:color="auto" w:fill="auto"/>
          </w:tcPr>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опыт работы в занимаемой должности**:</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700BC5">
              <w:rPr>
                <w:rFonts w:ascii="Times New Roman" w:eastAsia="Times New Roman" w:hAnsi="Times New Roman" w:cs="Times New Roman"/>
                <w:i/>
                <w:iCs/>
                <w:sz w:val="20"/>
                <w:szCs w:val="20"/>
                <w:lang w:eastAsia="ru-RU"/>
              </w:rPr>
              <w:t>от 1 года до 5 лет***</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почетного звания, начинающегося со слова «Заслуженный»***</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700BC5">
              <w:rPr>
                <w:rFonts w:ascii="Times New Roman" w:eastAsia="Times New Roman" w:hAnsi="Times New Roman" w:cs="Times New Roman"/>
                <w:i/>
                <w:iCs/>
                <w:sz w:val="20"/>
                <w:szCs w:val="20"/>
                <w:lang w:eastAsia="ru-RU"/>
              </w:rPr>
              <w:t>от 5 до 10 лет</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почетного звания, начинающегося со слова «Заслуженный»***</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700BC5">
              <w:rPr>
                <w:rFonts w:ascii="Times New Roman" w:eastAsia="Times New Roman" w:hAnsi="Times New Roman" w:cs="Times New Roman"/>
                <w:i/>
                <w:iCs/>
                <w:sz w:val="20"/>
                <w:szCs w:val="20"/>
                <w:lang w:eastAsia="ru-RU"/>
              </w:rPr>
              <w:t>свыше 10 лет</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почетного звания, начинающегося со слова «Заслуженный»***</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700BC5" w:rsidRPr="00700BC5" w:rsidRDefault="00700BC5" w:rsidP="00700BC5">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p>
        </w:tc>
        <w:tc>
          <w:tcPr>
            <w:tcW w:w="2361" w:type="dxa"/>
            <w:shd w:val="clear" w:color="auto" w:fill="auto"/>
          </w:tcPr>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20%</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20%</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15%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30%</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30%</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25%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35%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40%</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16"/>
                <w:szCs w:val="20"/>
                <w:lang w:eastAsia="ru-RU"/>
              </w:rPr>
            </w:pP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35%</w:t>
            </w:r>
          </w:p>
          <w:p w:rsidR="00700BC5" w:rsidRPr="00700BC5" w:rsidRDefault="00700BC5" w:rsidP="00700BC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40%</w:t>
            </w:r>
          </w:p>
        </w:tc>
      </w:tr>
    </w:tbl>
    <w:p w:rsidR="00700BC5" w:rsidRPr="00700BC5" w:rsidRDefault="00700BC5" w:rsidP="00700BC5">
      <w:pPr>
        <w:spacing w:after="0" w:line="240" w:lineRule="auto"/>
        <w:jc w:val="both"/>
        <w:rPr>
          <w:rFonts w:ascii="Times New Roman" w:eastAsia="Times New Roman" w:hAnsi="Times New Roman" w:cs="Times New Roman"/>
          <w:b/>
          <w:bCs/>
          <w:sz w:val="20"/>
          <w:szCs w:val="20"/>
          <w:lang w:eastAsia="ru-RU"/>
        </w:rPr>
      </w:pPr>
    </w:p>
    <w:p w:rsidR="00700BC5" w:rsidRPr="00700BC5" w:rsidRDefault="00700BC5" w:rsidP="00700BC5">
      <w:pPr>
        <w:spacing w:after="0" w:line="240" w:lineRule="auto"/>
        <w:jc w:val="both"/>
        <w:rPr>
          <w:rFonts w:ascii="Times New Roman" w:eastAsia="Times New Roman" w:hAnsi="Times New Roman" w:cs="Times New Roman"/>
          <w:b/>
          <w:bCs/>
          <w:sz w:val="20"/>
          <w:szCs w:val="20"/>
          <w:lang w:eastAsia="ru-RU"/>
        </w:rPr>
      </w:pPr>
      <w:r w:rsidRPr="00700BC5">
        <w:rPr>
          <w:rFonts w:ascii="Times New Roman" w:eastAsia="Times New Roman" w:hAnsi="Times New Roman" w:cs="Times New Roman"/>
          <w:b/>
          <w:bCs/>
          <w:sz w:val="20"/>
          <w:szCs w:val="20"/>
          <w:lang w:eastAsia="ru-RU"/>
        </w:rPr>
        <w:t xml:space="preserve">* </w:t>
      </w:r>
      <w:r w:rsidRPr="00700BC5">
        <w:rPr>
          <w:rFonts w:ascii="Times New Roman" w:eastAsia="Times New Roman" w:hAnsi="Times New Roman" w:cs="Times New Roman"/>
          <w:bCs/>
          <w:sz w:val="20"/>
          <w:szCs w:val="20"/>
          <w:lang w:eastAsia="ru-RU"/>
        </w:rPr>
        <w:t>без учета повышающих коэффициентов</w:t>
      </w:r>
    </w:p>
    <w:p w:rsidR="00700BC5" w:rsidRPr="00700BC5" w:rsidRDefault="00700BC5" w:rsidP="00700BC5">
      <w:pPr>
        <w:spacing w:after="0" w:line="240" w:lineRule="auto"/>
        <w:jc w:val="both"/>
        <w:rPr>
          <w:rFonts w:ascii="Times New Roman" w:eastAsia="Times New Roman" w:hAnsi="Times New Roman" w:cs="Times New Roman"/>
          <w:sz w:val="20"/>
          <w:szCs w:val="20"/>
          <w:lang w:eastAsia="ru-RU"/>
        </w:rPr>
      </w:pPr>
      <w:r w:rsidRPr="00700BC5">
        <w:rPr>
          <w:rFonts w:ascii="Times New Roman" w:eastAsia="Times New Roman" w:hAnsi="Times New Roman" w:cs="Times New Roman"/>
          <w:b/>
          <w:bCs/>
          <w:sz w:val="20"/>
          <w:szCs w:val="20"/>
          <w:lang w:eastAsia="ru-RU"/>
        </w:rPr>
        <w:t xml:space="preserve">** </w:t>
      </w:r>
      <w:r w:rsidRPr="00700BC5">
        <w:rPr>
          <w:rFonts w:ascii="Times New Roman" w:eastAsia="Times New Roman" w:hAnsi="Times New Roman" w:cs="Times New Roman"/>
          <w:sz w:val="20"/>
          <w:szCs w:val="20"/>
          <w:lang w:eastAsia="ru-RU"/>
        </w:rPr>
        <w:t>размеры выплат при наличии одновременно почетного звания и ученой степени суммируются</w:t>
      </w:r>
    </w:p>
    <w:p w:rsidR="00700BC5" w:rsidRPr="00700BC5" w:rsidRDefault="00700BC5" w:rsidP="00700BC5">
      <w:pPr>
        <w:spacing w:after="0" w:line="240" w:lineRule="auto"/>
        <w:jc w:val="both"/>
        <w:rPr>
          <w:rFonts w:ascii="Times New Roman" w:eastAsia="Times New Roman" w:hAnsi="Times New Roman" w:cs="Times New Roman"/>
          <w:sz w:val="20"/>
          <w:szCs w:val="20"/>
          <w:lang w:eastAsia="ru-RU"/>
        </w:rPr>
      </w:pPr>
      <w:r w:rsidRPr="00700BC5">
        <w:rPr>
          <w:rFonts w:ascii="Times New Roman" w:eastAsia="Times New Roman" w:hAnsi="Times New Roman" w:cs="Times New Roman"/>
          <w:sz w:val="20"/>
          <w:szCs w:val="20"/>
          <w:lang w:eastAsia="ru-RU"/>
        </w:rPr>
        <w:t xml:space="preserve">***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w:t>
      </w:r>
    </w:p>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Default="00700BC5"/>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lastRenderedPageBreak/>
        <w:t>Приложение № 9</w:t>
      </w:r>
    </w:p>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 xml:space="preserve">к Положению об оплате труда работников </w:t>
      </w:r>
    </w:p>
    <w:p w:rsidR="00700BC5" w:rsidRPr="00700BC5" w:rsidRDefault="00700BC5" w:rsidP="00700BC5">
      <w:pPr>
        <w:spacing w:after="0" w:line="240" w:lineRule="auto"/>
        <w:ind w:firstLine="709"/>
        <w:jc w:val="right"/>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МКДОУ № 1 «Улыбка» ЗАТО п. Солнечный</w:t>
      </w:r>
    </w:p>
    <w:p w:rsidR="00700BC5" w:rsidRPr="00700BC5" w:rsidRDefault="00700BC5" w:rsidP="00700BC5">
      <w:pPr>
        <w:spacing w:after="0" w:line="240" w:lineRule="auto"/>
        <w:rPr>
          <w:rFonts w:ascii="Times New Roman" w:eastAsia="Times New Roman" w:hAnsi="Times New Roman" w:cs="Times New Roman"/>
          <w:sz w:val="28"/>
          <w:szCs w:val="28"/>
          <w:lang w:eastAsia="ru-RU"/>
        </w:rPr>
      </w:pPr>
    </w:p>
    <w:p w:rsidR="00700BC5" w:rsidRPr="00700BC5" w:rsidRDefault="00700BC5" w:rsidP="00700BC5">
      <w:pPr>
        <w:spacing w:after="0" w:line="240" w:lineRule="auto"/>
        <w:rPr>
          <w:rFonts w:ascii="Times New Roman" w:eastAsia="Times New Roman" w:hAnsi="Times New Roman" w:cs="Times New Roman"/>
          <w:sz w:val="28"/>
          <w:szCs w:val="28"/>
          <w:lang w:eastAsia="ru-RU"/>
        </w:rPr>
      </w:pP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Размер выплат по итогам работы заместителям руководителя,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главному бухгалтеру МКДОУ № 1 «Улыбка»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28"/>
          <w:szCs w:val="28"/>
          <w:lang w:eastAsia="ru-RU"/>
        </w:rPr>
      </w:pPr>
      <w:r w:rsidRPr="00700BC5">
        <w:rPr>
          <w:rFonts w:ascii="Times New Roman" w:eastAsia="Times New Roman" w:hAnsi="Times New Roman" w:cs="Times New Roman"/>
          <w:b/>
          <w:bCs/>
          <w:sz w:val="28"/>
          <w:szCs w:val="28"/>
          <w:lang w:eastAsia="ru-RU"/>
        </w:rPr>
        <w:t xml:space="preserve">ЗАТО п. Солнечный </w:t>
      </w:r>
    </w:p>
    <w:p w:rsidR="00700BC5" w:rsidRPr="00700BC5" w:rsidRDefault="00700BC5" w:rsidP="00700BC5">
      <w:pPr>
        <w:tabs>
          <w:tab w:val="left" w:pos="0"/>
        </w:tabs>
        <w:spacing w:after="0" w:line="240" w:lineRule="auto"/>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399"/>
        <w:gridCol w:w="2431"/>
        <w:gridCol w:w="2313"/>
      </w:tblGrid>
      <w:tr w:rsidR="00700BC5" w:rsidRPr="00700BC5" w:rsidTr="009270A5">
        <w:trPr>
          <w:trHeight w:val="428"/>
        </w:trPr>
        <w:tc>
          <w:tcPr>
            <w:tcW w:w="2463" w:type="dxa"/>
            <w:vMerge w:val="restart"/>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4926" w:type="dxa"/>
            <w:gridSpan w:val="2"/>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Условия</w:t>
            </w:r>
          </w:p>
        </w:tc>
        <w:tc>
          <w:tcPr>
            <w:tcW w:w="2358" w:type="dxa"/>
            <w:vMerge w:val="restart"/>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 xml:space="preserve">Размер </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к окладу (должностному окладу), ставке*</w:t>
            </w:r>
          </w:p>
        </w:tc>
      </w:tr>
      <w:tr w:rsidR="00700BC5" w:rsidRPr="00700BC5" w:rsidTr="009270A5">
        <w:tc>
          <w:tcPr>
            <w:tcW w:w="2463" w:type="dxa"/>
            <w:vMerge/>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наименование</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индикатор</w:t>
            </w:r>
          </w:p>
        </w:tc>
        <w:tc>
          <w:tcPr>
            <w:tcW w:w="2358" w:type="dxa"/>
            <w:vMerge/>
            <w:shd w:val="clear" w:color="auto" w:fill="auto"/>
          </w:tcPr>
          <w:p w:rsidR="00700BC5" w:rsidRPr="00700BC5" w:rsidRDefault="00700BC5" w:rsidP="00700BC5">
            <w:pPr>
              <w:spacing w:after="0" w:line="320" w:lineRule="exact"/>
              <w:jc w:val="both"/>
              <w:rPr>
                <w:rFonts w:ascii="Times New Roman" w:eastAsia="Times New Roman" w:hAnsi="Times New Roman" w:cs="Times New Roman"/>
                <w:sz w:val="24"/>
                <w:szCs w:val="24"/>
                <w:lang w:eastAsia="ru-RU"/>
              </w:rPr>
            </w:pPr>
          </w:p>
        </w:tc>
      </w:tr>
      <w:tr w:rsidR="00700BC5" w:rsidRPr="00700BC5" w:rsidTr="009270A5">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Степень освоения выделенных бюджетных средств</w:t>
            </w:r>
          </w:p>
        </w:tc>
        <w:tc>
          <w:tcPr>
            <w:tcW w:w="2463" w:type="dxa"/>
            <w:shd w:val="clear" w:color="auto" w:fill="auto"/>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процент освоения выделенных бюджетных средств</w:t>
            </w:r>
          </w:p>
        </w:tc>
        <w:tc>
          <w:tcPr>
            <w:tcW w:w="2463" w:type="dxa"/>
            <w:shd w:val="clear" w:color="auto" w:fill="auto"/>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от 98% до 99%</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от 99,1% до 100%</w:t>
            </w:r>
          </w:p>
        </w:tc>
        <w:tc>
          <w:tcPr>
            <w:tcW w:w="2358"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5%</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2%</w:t>
            </w:r>
          </w:p>
        </w:tc>
      </w:tr>
      <w:tr w:rsidR="00700BC5" w:rsidRPr="00700BC5" w:rsidTr="009270A5">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Проведение ремонтных работ</w:t>
            </w:r>
          </w:p>
        </w:tc>
        <w:tc>
          <w:tcPr>
            <w:tcW w:w="2463" w:type="dxa"/>
            <w:shd w:val="clear" w:color="auto" w:fill="auto"/>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текущий ремонт</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капитальный ремонт</w:t>
            </w:r>
          </w:p>
        </w:tc>
        <w:tc>
          <w:tcPr>
            <w:tcW w:w="2463" w:type="dxa"/>
            <w:shd w:val="clear" w:color="auto" w:fill="auto"/>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выполнен в срок, качественно, в полном объеме</w:t>
            </w:r>
          </w:p>
        </w:tc>
        <w:tc>
          <w:tcPr>
            <w:tcW w:w="2358"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10%</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15%</w:t>
            </w:r>
          </w:p>
        </w:tc>
      </w:tr>
      <w:tr w:rsidR="00700BC5" w:rsidRPr="00700BC5" w:rsidTr="009270A5">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Подготовка образовательного учреждения к новому учебному году</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 xml:space="preserve">Учреждение </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 xml:space="preserve">принято </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надзорными органами</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без замечаний</w:t>
            </w:r>
          </w:p>
        </w:tc>
        <w:tc>
          <w:tcPr>
            <w:tcW w:w="2358"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5%</w:t>
            </w:r>
          </w:p>
        </w:tc>
      </w:tr>
      <w:tr w:rsidR="00700BC5" w:rsidRPr="00700BC5" w:rsidTr="009270A5">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Участие в инновационной деятельности</w:t>
            </w:r>
          </w:p>
        </w:tc>
        <w:tc>
          <w:tcPr>
            <w:tcW w:w="2463" w:type="dxa"/>
            <w:shd w:val="clear" w:color="auto" w:fill="auto"/>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наличие реализуемых проектов</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реализация проектов</w:t>
            </w:r>
          </w:p>
        </w:tc>
        <w:tc>
          <w:tcPr>
            <w:tcW w:w="2358"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5%</w:t>
            </w:r>
          </w:p>
        </w:tc>
      </w:tr>
      <w:tr w:rsidR="00700BC5" w:rsidRPr="00700BC5" w:rsidTr="009270A5">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Организация и проведение важных работ, мероприятий</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наличие важных работ, мероприятий</w:t>
            </w:r>
          </w:p>
        </w:tc>
        <w:tc>
          <w:tcPr>
            <w:tcW w:w="2463" w:type="dxa"/>
            <w:shd w:val="clear" w:color="auto" w:fill="auto"/>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международные федеральные межрегиональные</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региональные</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внутри учреждения</w:t>
            </w:r>
          </w:p>
        </w:tc>
        <w:tc>
          <w:tcPr>
            <w:tcW w:w="2358"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10%</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8%</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6%</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5%</w:t>
            </w:r>
          </w:p>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3%</w:t>
            </w:r>
          </w:p>
        </w:tc>
      </w:tr>
      <w:tr w:rsidR="00700BC5" w:rsidRPr="00700BC5" w:rsidTr="009270A5">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 или уставной деятельности учреждения</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задание выполнено</w:t>
            </w:r>
          </w:p>
        </w:tc>
        <w:tc>
          <w:tcPr>
            <w:tcW w:w="2463"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выполнено в срок, качественно, в полном объеме</w:t>
            </w:r>
          </w:p>
        </w:tc>
        <w:tc>
          <w:tcPr>
            <w:tcW w:w="2358" w:type="dxa"/>
            <w:shd w:val="clear" w:color="auto" w:fill="auto"/>
            <w:vAlign w:val="center"/>
          </w:tcPr>
          <w:p w:rsidR="00700BC5" w:rsidRPr="00700BC5" w:rsidRDefault="00700BC5" w:rsidP="00700BC5">
            <w:pPr>
              <w:spacing w:after="0" w:line="320" w:lineRule="exact"/>
              <w:jc w:val="center"/>
              <w:rPr>
                <w:rFonts w:ascii="Times New Roman" w:eastAsia="Times New Roman" w:hAnsi="Times New Roman" w:cs="Times New Roman"/>
                <w:sz w:val="24"/>
                <w:szCs w:val="24"/>
                <w:lang w:eastAsia="ru-RU"/>
              </w:rPr>
            </w:pPr>
            <w:r w:rsidRPr="00700BC5">
              <w:rPr>
                <w:rFonts w:ascii="Times New Roman" w:eastAsia="Times New Roman" w:hAnsi="Times New Roman" w:cs="Times New Roman"/>
                <w:sz w:val="24"/>
                <w:szCs w:val="24"/>
                <w:lang w:eastAsia="ru-RU"/>
              </w:rPr>
              <w:t>1%</w:t>
            </w:r>
          </w:p>
        </w:tc>
      </w:tr>
    </w:tbl>
    <w:p w:rsidR="00700BC5" w:rsidRPr="00700BC5" w:rsidRDefault="00700BC5" w:rsidP="00700BC5">
      <w:pPr>
        <w:spacing w:after="0" w:line="240" w:lineRule="auto"/>
        <w:rPr>
          <w:rFonts w:ascii="Times New Roman" w:eastAsia="Times New Roman" w:hAnsi="Times New Roman" w:cs="Times New Roman"/>
          <w:sz w:val="28"/>
          <w:szCs w:val="28"/>
          <w:lang w:eastAsia="ru-RU"/>
        </w:rPr>
      </w:pPr>
    </w:p>
    <w:p w:rsidR="00700BC5" w:rsidRPr="00700BC5" w:rsidRDefault="00700BC5" w:rsidP="00700BC5">
      <w:pPr>
        <w:spacing w:after="0" w:line="240" w:lineRule="auto"/>
        <w:rPr>
          <w:rFonts w:ascii="Times New Roman" w:eastAsia="Times New Roman" w:hAnsi="Times New Roman" w:cs="Times New Roman"/>
          <w:szCs w:val="28"/>
          <w:lang w:eastAsia="ru-RU"/>
        </w:rPr>
      </w:pPr>
      <w:r w:rsidRPr="00700BC5">
        <w:rPr>
          <w:rFonts w:ascii="Times New Roman" w:eastAsia="Times New Roman" w:hAnsi="Times New Roman" w:cs="Times New Roman"/>
          <w:szCs w:val="28"/>
          <w:lang w:eastAsia="ru-RU"/>
        </w:rPr>
        <w:t>* без учета повышающих коэффициентов</w:t>
      </w:r>
    </w:p>
    <w:p w:rsidR="00700BC5" w:rsidRDefault="00700BC5"/>
    <w:p w:rsidR="00700BC5" w:rsidRDefault="00700BC5"/>
    <w:p w:rsidR="00700BC5" w:rsidRDefault="00700BC5"/>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lastRenderedPageBreak/>
        <w:t xml:space="preserve">Приложение №   </w:t>
      </w:r>
      <w:r w:rsidRPr="00B24506">
        <w:rPr>
          <w:rFonts w:ascii="Times New Roman" w:eastAsia="Times New Roman" w:hAnsi="Times New Roman" w:cs="Times New Roman"/>
          <w:sz w:val="24"/>
          <w:szCs w:val="24"/>
          <w:u w:val="single"/>
          <w:lang w:eastAsia="ru-RU"/>
        </w:rPr>
        <w:t xml:space="preserve">2 </w:t>
      </w:r>
    </w:p>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 коллективному договору</w:t>
      </w:r>
    </w:p>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p>
    <w:p w:rsidR="00B24506" w:rsidRPr="00B24506" w:rsidRDefault="00B24506" w:rsidP="00B24506">
      <w:pPr>
        <w:keepNext/>
        <w:spacing w:after="0" w:line="240" w:lineRule="auto"/>
        <w:jc w:val="center"/>
        <w:outlineLvl w:val="0"/>
        <w:rPr>
          <w:rFonts w:ascii="Times New Roman" w:eastAsia="Times New Roman" w:hAnsi="Times New Roman" w:cs="Times New Roman"/>
          <w:b/>
          <w:bCs/>
          <w:sz w:val="32"/>
          <w:szCs w:val="24"/>
          <w:lang w:eastAsia="ru-RU"/>
        </w:rPr>
      </w:pPr>
      <w:r w:rsidRPr="00B24506">
        <w:rPr>
          <w:rFonts w:ascii="Times New Roman" w:eastAsia="Times New Roman" w:hAnsi="Times New Roman" w:cs="Times New Roman"/>
          <w:b/>
          <w:bCs/>
          <w:sz w:val="32"/>
          <w:szCs w:val="24"/>
          <w:lang w:eastAsia="ru-RU"/>
        </w:rPr>
        <w:t>ДОПОЛНИТЕЛЬНАЯ ОПЛАТА ТРУДА ЗА ВРЕДНЫЕ УСЛОВИЯ</w:t>
      </w:r>
    </w:p>
    <w:p w:rsidR="00B24506" w:rsidRPr="00B24506" w:rsidRDefault="00B24506" w:rsidP="00B24506">
      <w:pPr>
        <w:spacing w:after="0" w:line="240" w:lineRule="auto"/>
        <w:jc w:val="center"/>
        <w:rPr>
          <w:rFonts w:ascii="Times New Roman" w:eastAsia="Times New Roman" w:hAnsi="Times New Roman" w:cs="Times New Roman"/>
          <w:sz w:val="32"/>
          <w:szCs w:val="24"/>
          <w:lang w:eastAsia="ru-RU"/>
        </w:rPr>
      </w:pPr>
    </w:p>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Доплаты компенсирующего характера за условия труда, отклоняющиеся от нормальных, устанавливаются: за работу с неблагоприятными условиями труда в соответствии с Перечнем работ с этими условиями труда, утвержденным приказом Гособразования СССР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в размере:</w:t>
      </w:r>
    </w:p>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p>
    <w:tbl>
      <w:tblPr>
        <w:tblW w:w="0" w:type="auto"/>
        <w:tblInd w:w="-86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6"/>
        <w:gridCol w:w="2223"/>
        <w:gridCol w:w="4332"/>
        <w:gridCol w:w="1711"/>
      </w:tblGrid>
      <w:tr w:rsidR="00B24506" w:rsidRPr="00B24506" w:rsidTr="008E076D">
        <w:tc>
          <w:tcPr>
            <w:tcW w:w="2166"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b/>
                <w:bCs/>
                <w:sz w:val="24"/>
                <w:szCs w:val="24"/>
                <w:lang w:eastAsia="ru-RU"/>
              </w:rPr>
            </w:pPr>
            <w:r w:rsidRPr="00B24506">
              <w:rPr>
                <w:rFonts w:ascii="Times New Roman" w:eastAsia="Times New Roman" w:hAnsi="Times New Roman" w:cs="Times New Roman"/>
                <w:b/>
                <w:bCs/>
                <w:sz w:val="24"/>
                <w:szCs w:val="24"/>
                <w:lang w:eastAsia="ru-RU"/>
              </w:rPr>
              <w:t>Должность</w:t>
            </w:r>
          </w:p>
        </w:tc>
        <w:tc>
          <w:tcPr>
            <w:tcW w:w="2223"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b/>
                <w:bCs/>
                <w:sz w:val="24"/>
                <w:szCs w:val="24"/>
                <w:lang w:eastAsia="ru-RU"/>
              </w:rPr>
            </w:pPr>
            <w:r w:rsidRPr="00B24506">
              <w:rPr>
                <w:rFonts w:ascii="Times New Roman" w:eastAsia="Times New Roman" w:hAnsi="Times New Roman" w:cs="Times New Roman"/>
                <w:b/>
                <w:bCs/>
                <w:sz w:val="24"/>
                <w:szCs w:val="24"/>
                <w:lang w:eastAsia="ru-RU"/>
              </w:rPr>
              <w:t>Место работы (кабинет № комнаты помещения)</w:t>
            </w:r>
          </w:p>
        </w:tc>
        <w:tc>
          <w:tcPr>
            <w:tcW w:w="4332"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b/>
                <w:bCs/>
                <w:sz w:val="24"/>
                <w:szCs w:val="24"/>
                <w:lang w:eastAsia="ru-RU"/>
              </w:rPr>
            </w:pPr>
            <w:r w:rsidRPr="00B24506">
              <w:rPr>
                <w:rFonts w:ascii="Times New Roman" w:eastAsia="Times New Roman" w:hAnsi="Times New Roman" w:cs="Times New Roman"/>
                <w:b/>
                <w:bCs/>
                <w:sz w:val="24"/>
                <w:szCs w:val="24"/>
                <w:lang w:eastAsia="ru-RU"/>
              </w:rPr>
              <w:t>Условия работы с указанием вредных производственных факторов</w:t>
            </w:r>
          </w:p>
        </w:tc>
        <w:tc>
          <w:tcPr>
            <w:tcW w:w="1711"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b/>
                <w:bCs/>
                <w:sz w:val="24"/>
                <w:szCs w:val="24"/>
                <w:lang w:eastAsia="ru-RU"/>
              </w:rPr>
            </w:pPr>
            <w:r w:rsidRPr="00B24506">
              <w:rPr>
                <w:rFonts w:ascii="Times New Roman" w:eastAsia="Times New Roman" w:hAnsi="Times New Roman" w:cs="Times New Roman"/>
                <w:b/>
                <w:bCs/>
                <w:sz w:val="24"/>
                <w:szCs w:val="24"/>
                <w:lang w:eastAsia="ru-RU"/>
              </w:rPr>
              <w:t>Доплата</w:t>
            </w:r>
          </w:p>
        </w:tc>
      </w:tr>
      <w:tr w:rsidR="00B24506" w:rsidRPr="00B24506" w:rsidTr="008E076D">
        <w:tc>
          <w:tcPr>
            <w:tcW w:w="2166"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Младшие воспитатели</w:t>
            </w:r>
          </w:p>
        </w:tc>
        <w:tc>
          <w:tcPr>
            <w:tcW w:w="2223"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Групповые ячейки</w:t>
            </w:r>
          </w:p>
        </w:tc>
        <w:tc>
          <w:tcPr>
            <w:tcW w:w="4332"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Работы, связанные с мойкой посуды в ручную с применением моющих  и дезинфицирующих средств. Вынос мусора и пищевых отходов. Погрузочно-разгрузочные работы, проводимые в ручную. Все виды работ, выполняемые в МКДОУ № 1 при переводе на особо санитарно-эпидемиологический режим работы. Работы по организации режима питания при отсутствии средств малой механизации </w:t>
            </w:r>
          </w:p>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w:t>
            </w:r>
          </w:p>
        </w:tc>
      </w:tr>
      <w:tr w:rsidR="00B24506" w:rsidRPr="00B24506" w:rsidTr="008E076D">
        <w:tc>
          <w:tcPr>
            <w:tcW w:w="2166"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Шеф-повар, повара детского питания</w:t>
            </w:r>
          </w:p>
        </w:tc>
        <w:tc>
          <w:tcPr>
            <w:tcW w:w="2223"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Пищеблок</w:t>
            </w:r>
          </w:p>
        </w:tc>
        <w:tc>
          <w:tcPr>
            <w:tcW w:w="4332"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Работа у горячих плит, электрожарочных  шкафов и других аппаратов для жарения и выпечки. Все виды работ, выполняемые в МКДОУ № 1 при переводе на особо санитарно-эпидемиологический режим работы. Работы, связанные с разделкой, обрезкой мяса, рыбы, резкой и чисткой лука</w:t>
            </w:r>
          </w:p>
        </w:tc>
        <w:tc>
          <w:tcPr>
            <w:tcW w:w="1711"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w:t>
            </w:r>
          </w:p>
        </w:tc>
      </w:tr>
      <w:tr w:rsidR="00B24506" w:rsidRPr="00B24506" w:rsidTr="008E076D">
        <w:tc>
          <w:tcPr>
            <w:tcW w:w="2166"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Кухонные рабочие</w:t>
            </w:r>
          </w:p>
        </w:tc>
        <w:tc>
          <w:tcPr>
            <w:tcW w:w="2223"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Пищеблок</w:t>
            </w:r>
          </w:p>
        </w:tc>
        <w:tc>
          <w:tcPr>
            <w:tcW w:w="4332"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Работы, связанные с мойкой посуды, тары и технологического оборудования вручную с применением моющих  и дезинфицирующих средств. Работы , связанные с разделкой, обрезкой мяса, рыбы, резкой и чисткой лука. Все виды работ, выполняемые в МКДОУ № 1 при переводе на особо санитарно-эпидемиологический режим работы Погрузочно-разгрузочные работы, проводимые в ручную. Вынос мусора и пищевых отходов.</w:t>
            </w:r>
          </w:p>
        </w:tc>
        <w:tc>
          <w:tcPr>
            <w:tcW w:w="1711" w:type="dxa"/>
            <w:tcBorders>
              <w:top w:val="single" w:sz="4" w:space="0" w:color="auto"/>
              <w:left w:val="single" w:sz="4" w:space="0" w:color="auto"/>
              <w:bottom w:val="single" w:sz="4" w:space="0" w:color="auto"/>
              <w:right w:val="single" w:sz="4" w:space="0" w:color="auto"/>
            </w:tcBorders>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w:t>
            </w:r>
          </w:p>
        </w:tc>
      </w:tr>
    </w:tbl>
    <w:p w:rsidR="00B24506" w:rsidRPr="00B24506" w:rsidRDefault="00B24506" w:rsidP="00B24506">
      <w:pPr>
        <w:spacing w:after="0" w:line="240" w:lineRule="auto"/>
        <w:jc w:val="both"/>
        <w:rPr>
          <w:rFonts w:ascii="Times New Roman" w:eastAsia="Times New Roman" w:hAnsi="Times New Roman" w:cs="Times New Roman"/>
          <w:sz w:val="24"/>
          <w:szCs w:val="24"/>
          <w:lang w:eastAsia="ru-RU"/>
        </w:rPr>
      </w:pPr>
    </w:p>
    <w:p w:rsidR="00B24506" w:rsidRPr="00B24506" w:rsidRDefault="00B24506" w:rsidP="00B24506">
      <w:pPr>
        <w:keepNext/>
        <w:spacing w:after="0" w:line="240" w:lineRule="auto"/>
        <w:ind w:left="-567"/>
        <w:outlineLvl w:val="1"/>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6448059" cy="4972050"/>
            <wp:effectExtent l="0" t="0" r="0" b="0"/>
            <wp:docPr id="6" name="Рисунок 6" descr="C:\Users\User\Pictures\2016-08-09 1\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6-08-09 1\Image (5).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445011" cy="4969700"/>
                    </a:xfrm>
                    <a:prstGeom prst="rect">
                      <a:avLst/>
                    </a:prstGeom>
                    <a:noFill/>
                    <a:ln>
                      <a:noFill/>
                    </a:ln>
                    <a:extLst>
                      <a:ext uri="{53640926-AAD7-44D8-BBD7-CCE9431645EC}">
                        <a14:shadowObscured xmlns:a14="http://schemas.microsoft.com/office/drawing/2010/main"/>
                      </a:ext>
                    </a:extLst>
                  </pic:spPr>
                </pic:pic>
              </a:graphicData>
            </a:graphic>
          </wp:inline>
        </w:drawing>
      </w: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B24506" w:rsidRDefault="00B24506" w:rsidP="009270A5">
      <w:pPr>
        <w:spacing w:after="0" w:line="240" w:lineRule="auto"/>
        <w:contextualSpacing/>
        <w:jc w:val="right"/>
        <w:rPr>
          <w:rFonts w:ascii="Times New Roman" w:hAnsi="Times New Roman" w:cs="Times New Roman"/>
          <w:sz w:val="24"/>
        </w:rPr>
      </w:pPr>
    </w:p>
    <w:p w:rsidR="00700BC5" w:rsidRPr="009270A5" w:rsidRDefault="009270A5" w:rsidP="009270A5">
      <w:pPr>
        <w:spacing w:after="0" w:line="240" w:lineRule="auto"/>
        <w:contextualSpacing/>
        <w:jc w:val="right"/>
        <w:rPr>
          <w:rFonts w:ascii="Times New Roman" w:hAnsi="Times New Roman" w:cs="Times New Roman"/>
          <w:sz w:val="24"/>
        </w:rPr>
      </w:pPr>
      <w:r w:rsidRPr="009270A5">
        <w:rPr>
          <w:rFonts w:ascii="Times New Roman" w:hAnsi="Times New Roman" w:cs="Times New Roman"/>
          <w:sz w:val="24"/>
        </w:rPr>
        <w:lastRenderedPageBreak/>
        <w:t>Приложение №3</w:t>
      </w:r>
    </w:p>
    <w:p w:rsidR="009270A5" w:rsidRPr="009270A5" w:rsidRDefault="009270A5" w:rsidP="009270A5">
      <w:pPr>
        <w:spacing w:after="0" w:line="240" w:lineRule="auto"/>
        <w:contextualSpacing/>
        <w:jc w:val="right"/>
        <w:rPr>
          <w:rFonts w:ascii="Times New Roman" w:hAnsi="Times New Roman" w:cs="Times New Roman"/>
          <w:sz w:val="24"/>
        </w:rPr>
      </w:pPr>
      <w:r>
        <w:rPr>
          <w:rFonts w:ascii="Times New Roman" w:hAnsi="Times New Roman" w:cs="Times New Roman"/>
          <w:sz w:val="24"/>
        </w:rPr>
        <w:t>к</w:t>
      </w:r>
      <w:r w:rsidRPr="009270A5">
        <w:rPr>
          <w:rFonts w:ascii="Times New Roman" w:hAnsi="Times New Roman" w:cs="Times New Roman"/>
          <w:sz w:val="24"/>
        </w:rPr>
        <w:t xml:space="preserve"> коллективному договору</w:t>
      </w:r>
    </w:p>
    <w:p w:rsidR="00700BC5" w:rsidRDefault="00700BC5"/>
    <w:p w:rsidR="009270A5" w:rsidRDefault="009270A5">
      <w:r>
        <w:rPr>
          <w:noProof/>
          <w:sz w:val="28"/>
          <w:lang w:eastAsia="ru-RU"/>
        </w:rPr>
        <w:drawing>
          <wp:inline distT="0" distB="0" distL="0" distR="0">
            <wp:extent cx="5905500" cy="8124825"/>
            <wp:effectExtent l="0" t="0" r="0" b="9525"/>
            <wp:docPr id="4" name="Рисунок 4" descr="правила внутреннего трудового распорядка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авила внутреннего трудового распорядка работников"/>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05500" cy="8124825"/>
                    </a:xfrm>
                    <a:prstGeom prst="rect">
                      <a:avLst/>
                    </a:prstGeom>
                    <a:noFill/>
                    <a:ln>
                      <a:noFill/>
                    </a:ln>
                  </pic:spPr>
                </pic:pic>
              </a:graphicData>
            </a:graphic>
          </wp:inline>
        </w:drawing>
      </w:r>
    </w:p>
    <w:p w:rsidR="009270A5" w:rsidRDefault="009270A5"/>
    <w:p w:rsidR="009270A5" w:rsidRDefault="009270A5"/>
    <w:p w:rsidR="009270A5" w:rsidRPr="009270A5" w:rsidRDefault="009270A5" w:rsidP="009270A5">
      <w:pPr>
        <w:spacing w:after="0" w:line="240" w:lineRule="auto"/>
        <w:ind w:right="-200" w:firstLine="708"/>
        <w:jc w:val="both"/>
        <w:rPr>
          <w:rFonts w:ascii="Times New Roman" w:eastAsia="Times New Roman" w:hAnsi="Times New Roman" w:cs="Times New Roman"/>
          <w:b/>
          <w:sz w:val="32"/>
          <w:szCs w:val="36"/>
          <w:lang w:eastAsia="ru-RU"/>
        </w:rPr>
      </w:pPr>
      <w:r w:rsidRPr="009270A5">
        <w:rPr>
          <w:rFonts w:ascii="Times New Roman" w:eastAsia="Times New Roman" w:hAnsi="Times New Roman" w:cs="Times New Roman"/>
          <w:b/>
          <w:sz w:val="32"/>
          <w:szCs w:val="36"/>
          <w:lang w:eastAsia="ru-RU"/>
        </w:rPr>
        <w:lastRenderedPageBreak/>
        <w:t>В соответствии с требованиями ст. 189, 190 Трудового кодекса Российской Федерации в целях упорядочения работы МКДОУ № 1 и укрепления трудовой дисциплины разработаны и утверждены Правила внутреннего трудового  распорядка, которые регулируют внутренний трудовой распорядок в учреждении и являются приложением к коллективному договору.</w:t>
      </w:r>
    </w:p>
    <w:p w:rsidR="009270A5" w:rsidRPr="009270A5" w:rsidRDefault="009270A5" w:rsidP="009270A5">
      <w:pPr>
        <w:spacing w:after="0" w:line="240" w:lineRule="auto"/>
        <w:ind w:right="-241" w:firstLine="708"/>
        <w:jc w:val="both"/>
        <w:rPr>
          <w:rFonts w:ascii="Times New Roman" w:eastAsia="Times New Roman" w:hAnsi="Times New Roman" w:cs="Times New Roman"/>
          <w:b/>
          <w:sz w:val="36"/>
          <w:szCs w:val="36"/>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ОБЩИЕ ПОЛОЖЕНИЯ.</w:t>
      </w:r>
    </w:p>
    <w:p w:rsidR="009270A5" w:rsidRPr="009270A5" w:rsidRDefault="009270A5" w:rsidP="009270A5">
      <w:pPr>
        <w:spacing w:after="0" w:line="240" w:lineRule="auto"/>
        <w:ind w:right="-241"/>
        <w:jc w:val="center"/>
        <w:rPr>
          <w:rFonts w:ascii="Times New Roman" w:eastAsia="Times New Roman" w:hAnsi="Times New Roman" w:cs="Times New Roman"/>
          <w:b/>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Настоящие правила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9270A5" w:rsidRPr="009270A5" w:rsidRDefault="009270A5" w:rsidP="009270A5">
      <w:pPr>
        <w:tabs>
          <w:tab w:val="num" w:pos="900"/>
        </w:tabs>
        <w:spacing w:after="0" w:line="240" w:lineRule="auto"/>
        <w:ind w:left="900" w:right="-241" w:firstLine="540"/>
        <w:jc w:val="both"/>
        <w:rPr>
          <w:rFonts w:ascii="Times New Roman" w:eastAsia="Times New Roman" w:hAnsi="Times New Roman" w:cs="Times New Roman"/>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Данные правила способствуют  эффективной организации работы коллектива МКДОУ № 1, укреплению трудовой дисциплины, созданию комфортного микроклимата.</w:t>
      </w:r>
    </w:p>
    <w:p w:rsidR="009270A5" w:rsidRPr="009270A5" w:rsidRDefault="009270A5" w:rsidP="009270A5">
      <w:pPr>
        <w:tabs>
          <w:tab w:val="num" w:pos="900"/>
        </w:tabs>
        <w:spacing w:after="0" w:line="240" w:lineRule="auto"/>
        <w:ind w:left="900" w:right="-241" w:firstLine="540"/>
        <w:jc w:val="both"/>
        <w:rPr>
          <w:rFonts w:ascii="Times New Roman" w:eastAsia="Times New Roman" w:hAnsi="Times New Roman" w:cs="Times New Roman"/>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9270A5" w:rsidRPr="009270A5" w:rsidRDefault="009270A5" w:rsidP="009270A5">
      <w:pPr>
        <w:tabs>
          <w:tab w:val="num" w:pos="900"/>
        </w:tabs>
        <w:spacing w:after="0" w:line="240" w:lineRule="auto"/>
        <w:ind w:left="900" w:right="-241" w:firstLine="540"/>
        <w:jc w:val="both"/>
        <w:rPr>
          <w:rFonts w:ascii="Times New Roman" w:eastAsia="Times New Roman" w:hAnsi="Times New Roman" w:cs="Times New Roman"/>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9270A5" w:rsidRPr="009270A5" w:rsidRDefault="009270A5" w:rsidP="009270A5">
      <w:pPr>
        <w:tabs>
          <w:tab w:val="num" w:pos="900"/>
        </w:tabs>
        <w:spacing w:after="0" w:line="240" w:lineRule="auto"/>
        <w:ind w:left="900" w:right="-241" w:firstLine="540"/>
        <w:jc w:val="both"/>
        <w:rPr>
          <w:rFonts w:ascii="Times New Roman" w:eastAsia="Times New Roman" w:hAnsi="Times New Roman" w:cs="Times New Roman"/>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Вопросы, связанные с применением Правил, решаются администрацией МКДОУ № 1, а также представителями трудового коллектива в соответствии с их полномочиями, локальными актами и действующим законодательством.</w:t>
      </w:r>
    </w:p>
    <w:p w:rsidR="009270A5" w:rsidRPr="009270A5" w:rsidRDefault="009270A5" w:rsidP="009270A5">
      <w:pPr>
        <w:tabs>
          <w:tab w:val="num" w:pos="900"/>
        </w:tabs>
        <w:spacing w:after="0" w:line="240" w:lineRule="auto"/>
        <w:ind w:left="900" w:right="-241" w:hanging="900"/>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 xml:space="preserve">ПОРЯДОК ПРИЕМА, ПЕРЕВОДА </w:t>
      </w:r>
    </w:p>
    <w:p w:rsidR="009270A5" w:rsidRPr="009270A5" w:rsidRDefault="009270A5" w:rsidP="009270A5">
      <w:pPr>
        <w:spacing w:after="0" w:line="240" w:lineRule="auto"/>
        <w:ind w:left="708"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И УВОЛЬНЕНИЯ РАБОТНИКОВ.</w:t>
      </w:r>
    </w:p>
    <w:p w:rsidR="009270A5" w:rsidRPr="009270A5" w:rsidRDefault="009270A5" w:rsidP="009270A5">
      <w:pPr>
        <w:spacing w:after="0" w:line="240" w:lineRule="auto"/>
        <w:ind w:left="708" w:right="-241"/>
        <w:jc w:val="center"/>
        <w:rPr>
          <w:rFonts w:ascii="Times New Roman" w:eastAsia="Times New Roman" w:hAnsi="Times New Roman" w:cs="Times New Roman"/>
          <w:b/>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Для работников дошкольного образовательного учреждения работодателем является дошкольное образовательное учреждение.</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Прием на работу и увольнение работников дошкольного образовательного учреждения осуществляет руководитель (заведующий) дошкольного образовательного учреждения.</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lastRenderedPageBreak/>
        <w:t>Педагогические работники принимаются на работу по трудовому договору. Решение о срочном трудовом договоре, о его продлении, его расторжении принимается заведующим МКДОУ в соответствии с Трудовым кодексом Российской Федерации и доводится до сведения работника в письменной форме не позднее трех дней до издания приказа по МКДОУ.</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К педагогической деятельности в МКДОУ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При приеме на работу (заключении трудового договора) работник обязан предоставить руководителю следующие документы:</w:t>
      </w:r>
    </w:p>
    <w:p w:rsidR="009270A5" w:rsidRPr="009270A5" w:rsidRDefault="009270A5" w:rsidP="009270A5">
      <w:pPr>
        <w:numPr>
          <w:ilvl w:val="0"/>
          <w:numId w:val="16"/>
        </w:numPr>
        <w:tabs>
          <w:tab w:val="left" w:pos="567"/>
          <w:tab w:val="num" w:pos="851"/>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медицинское заключение о состоянии здоровья;</w:t>
      </w:r>
    </w:p>
    <w:p w:rsidR="009270A5" w:rsidRPr="009270A5" w:rsidRDefault="009270A5" w:rsidP="009270A5">
      <w:pPr>
        <w:numPr>
          <w:ilvl w:val="0"/>
          <w:numId w:val="16"/>
        </w:numPr>
        <w:tabs>
          <w:tab w:val="left" w:pos="567"/>
          <w:tab w:val="num" w:pos="851"/>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паспорт или иной документ, удостоверяющий личность;</w:t>
      </w:r>
    </w:p>
    <w:p w:rsidR="009270A5" w:rsidRPr="009270A5" w:rsidRDefault="009270A5" w:rsidP="009270A5">
      <w:pPr>
        <w:numPr>
          <w:ilvl w:val="0"/>
          <w:numId w:val="16"/>
        </w:numPr>
        <w:tabs>
          <w:tab w:val="clear" w:pos="1428"/>
          <w:tab w:val="left" w:pos="567"/>
          <w:tab w:val="num" w:pos="851"/>
          <w:tab w:val="left" w:pos="1440"/>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270A5" w:rsidRPr="009270A5" w:rsidRDefault="009270A5" w:rsidP="009270A5">
      <w:pPr>
        <w:numPr>
          <w:ilvl w:val="0"/>
          <w:numId w:val="16"/>
        </w:numPr>
        <w:tabs>
          <w:tab w:val="left" w:pos="567"/>
          <w:tab w:val="num" w:pos="851"/>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копию ИНН;</w:t>
      </w:r>
    </w:p>
    <w:p w:rsidR="009270A5" w:rsidRPr="009270A5" w:rsidRDefault="009270A5" w:rsidP="009270A5">
      <w:pPr>
        <w:numPr>
          <w:ilvl w:val="0"/>
          <w:numId w:val="16"/>
        </w:numPr>
        <w:tabs>
          <w:tab w:val="left" w:pos="567"/>
          <w:tab w:val="num" w:pos="851"/>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9270A5" w:rsidRPr="009270A5" w:rsidRDefault="009270A5" w:rsidP="009270A5">
      <w:pPr>
        <w:numPr>
          <w:ilvl w:val="0"/>
          <w:numId w:val="16"/>
        </w:numPr>
        <w:tabs>
          <w:tab w:val="clear" w:pos="1428"/>
          <w:tab w:val="left" w:pos="567"/>
          <w:tab w:val="num" w:pos="851"/>
          <w:tab w:val="num" w:pos="1440"/>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9270A5" w:rsidRPr="009270A5" w:rsidRDefault="009270A5" w:rsidP="009270A5">
      <w:pPr>
        <w:numPr>
          <w:ilvl w:val="0"/>
          <w:numId w:val="16"/>
        </w:numPr>
        <w:tabs>
          <w:tab w:val="left" w:pos="567"/>
          <w:tab w:val="num" w:pos="851"/>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документ о соответствующем образовании</w:t>
      </w:r>
    </w:p>
    <w:p w:rsidR="009270A5" w:rsidRPr="009270A5" w:rsidRDefault="009270A5" w:rsidP="009270A5">
      <w:pPr>
        <w:numPr>
          <w:ilvl w:val="0"/>
          <w:numId w:val="16"/>
        </w:numPr>
        <w:tabs>
          <w:tab w:val="left" w:pos="567"/>
          <w:tab w:val="num" w:pos="851"/>
        </w:tabs>
        <w:spacing w:after="0" w:line="240" w:lineRule="auto"/>
        <w:ind w:left="284" w:right="-241" w:firstLine="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справку о несудимости.</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Прием на работу без перечисленных выше документов не допускается.</w:t>
      </w:r>
    </w:p>
    <w:p w:rsidR="009270A5" w:rsidRPr="009270A5" w:rsidRDefault="009270A5" w:rsidP="009270A5">
      <w:pPr>
        <w:tabs>
          <w:tab w:val="num" w:pos="900"/>
        </w:tabs>
        <w:spacing w:after="0" w:line="240" w:lineRule="auto"/>
        <w:ind w:left="900" w:right="-241" w:hanging="540"/>
        <w:jc w:val="both"/>
        <w:rPr>
          <w:rFonts w:ascii="Times New Roman" w:eastAsia="Times New Roman" w:hAnsi="Times New Roman" w:cs="Times New Roman"/>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Запрещается требовать от лиц при приеме на работу документы, представление которых не предусмотрено законодательством.</w:t>
      </w:r>
    </w:p>
    <w:p w:rsidR="009270A5" w:rsidRPr="009270A5" w:rsidRDefault="009270A5" w:rsidP="009270A5">
      <w:pPr>
        <w:tabs>
          <w:tab w:val="num" w:pos="1068"/>
        </w:tabs>
        <w:spacing w:after="0" w:line="240" w:lineRule="auto"/>
        <w:ind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270A5" w:rsidRPr="009270A5" w:rsidRDefault="009270A5" w:rsidP="009270A5">
      <w:pPr>
        <w:tabs>
          <w:tab w:val="num" w:pos="1068"/>
        </w:tabs>
        <w:spacing w:after="0" w:line="240" w:lineRule="auto"/>
        <w:ind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xml:space="preserve">     Приказ работодателя о приеме на работу объявляется работнику под роспись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В нем должны быть указаны наименование должности в соответствии с данным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9270A5" w:rsidRPr="009270A5" w:rsidRDefault="009270A5" w:rsidP="009270A5">
      <w:pPr>
        <w:tabs>
          <w:tab w:val="num" w:pos="1068"/>
        </w:tabs>
        <w:spacing w:after="0" w:line="240" w:lineRule="auto"/>
        <w:ind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           Перед допуском к работе вновь поступившего работника заведующий обязан:</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ознакомить работника с условиями труда, его должностной инструкцией, условиями оплаты труда, разъяснить его права и обязанности;</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lastRenderedPageBreak/>
        <w:t>-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На каждого работника дошкольного образовательного учреждения ведется личное дело, которое состоит из личной карточки (форма Т-2), анкеты, копии документа об образовании, материалов по  результатам аттестации. После увольнения работника его личное дело хранится в дошкольном образовательном учреждении 75 лет, а личное дело руководителя - бессрочно.</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Прекращение трудового договора может иметь место только по основаниям, предусмотренным законодательством (ст.73, 75, 78, 80, 81, 83, 84, 336 Трудового кодекса Российской Федерации). Работники имеют право расторгнуть трудовой договор, письменно предупредив руководителя дошкольного образовательного учреждения за две недели. Прекращение трудового договора оформляется приказом по дошкольному образовательному учреждению.</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В день увольнения руководитель дошкольного 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ОСНОВНЫЕ  ОБЯЗАННОСТИ РАБОТНИКОВ.</w:t>
      </w:r>
    </w:p>
    <w:p w:rsidR="009270A5" w:rsidRPr="009270A5" w:rsidRDefault="009270A5" w:rsidP="009270A5">
      <w:pPr>
        <w:spacing w:after="0" w:line="240" w:lineRule="auto"/>
        <w:ind w:right="-241"/>
        <w:jc w:val="center"/>
        <w:rPr>
          <w:rFonts w:ascii="Times New Roman" w:eastAsia="Times New Roman" w:hAnsi="Times New Roman" w:cs="Times New Roman"/>
          <w:b/>
          <w:sz w:val="28"/>
          <w:szCs w:val="28"/>
          <w:lang w:eastAsia="ru-RU"/>
        </w:rPr>
      </w:pPr>
    </w:p>
    <w:p w:rsidR="009270A5" w:rsidRPr="009270A5" w:rsidRDefault="009270A5" w:rsidP="009270A5">
      <w:pPr>
        <w:numPr>
          <w:ilvl w:val="1"/>
          <w:numId w:val="15"/>
        </w:numPr>
        <w:tabs>
          <w:tab w:val="num" w:pos="900"/>
        </w:tabs>
        <w:spacing w:after="0" w:line="240" w:lineRule="auto"/>
        <w:ind w:left="900" w:right="-241" w:hanging="90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 Работники дошкольного образовательного учреждения обязаны: </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работать честно и добросовестно, строго выполнять режим, распоряжения заведующего дошкольного образовательного учреждения, обязанности, возложенные на них Уставом МКДОУ, Правилами внутреннего трудового распорядка, положениями и должностными инструкциями;</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соблюдать дисциплину труда – основу порядка в МКДОУ,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заведующего;</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соблюдать требования техники безопасности и охраны труда,  производственной санитарии, гигиены, противопожарной </w:t>
      </w:r>
      <w:r w:rsidRPr="009270A5">
        <w:rPr>
          <w:rFonts w:ascii="Times New Roman" w:eastAsia="Times New Roman" w:hAnsi="Times New Roman" w:cs="Times New Roman"/>
          <w:sz w:val="28"/>
          <w:szCs w:val="28"/>
          <w:lang w:eastAsia="ru-RU"/>
        </w:rPr>
        <w:lastRenderedPageBreak/>
        <w:t>безопасности, предусмотренные соответствующими правилами и инструкциями; быть  всегда внимательным к детям, вежливым с их родителями и членами коллектива; осуществлять свою деятельность на высоком профессиональном уровне; систематически повышать свою деловую квалификацию;</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быть примером достойного поведения и высокого морального долга на работе, соблюдать правила общежития;</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беречь  и укреплять собственность дошкольного образовательного учреждения (оборудование,  игрушки, инвентарь, учебные пособия и т.д.), экономно расходовать материалы, электроэнергию, воспитывать у детей бережное отношение к имуществу;</w:t>
      </w:r>
    </w:p>
    <w:p w:rsidR="009270A5" w:rsidRPr="009270A5" w:rsidRDefault="009270A5" w:rsidP="009270A5">
      <w:pPr>
        <w:numPr>
          <w:ilvl w:val="0"/>
          <w:numId w:val="17"/>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проходить в установленные сроки периодические медицинские осмотры.</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Педагогические работники дошкольного образовательного учреждения несут полную ответственность за жизнь и здоровье детей во время непосредственно образовательной деятельности, прогулок, экскурсий.</w:t>
      </w:r>
    </w:p>
    <w:p w:rsidR="009270A5" w:rsidRPr="009270A5" w:rsidRDefault="009270A5" w:rsidP="009270A5">
      <w:pPr>
        <w:tabs>
          <w:tab w:val="num" w:pos="0"/>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Обо всех случаях травматизма детей работники дошкольного образовательного учреждения обязаны немедленно сообщить заведующему, медицинской сестре и родителям.</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ОСНОВНЫЕ ОБЯЗАННОСТИ АДМИНИСТРАЦИИ.</w:t>
      </w:r>
    </w:p>
    <w:p w:rsidR="009270A5" w:rsidRPr="009270A5" w:rsidRDefault="009270A5" w:rsidP="009270A5">
      <w:pPr>
        <w:spacing w:after="0" w:line="240" w:lineRule="auto"/>
        <w:ind w:right="-241"/>
        <w:jc w:val="center"/>
        <w:rPr>
          <w:rFonts w:ascii="Times New Roman" w:eastAsia="Times New Roman" w:hAnsi="Times New Roman" w:cs="Times New Roman"/>
          <w:b/>
          <w:sz w:val="28"/>
          <w:szCs w:val="28"/>
          <w:lang w:eastAsia="ru-RU"/>
        </w:rPr>
      </w:pPr>
    </w:p>
    <w:p w:rsidR="009270A5" w:rsidRPr="009270A5" w:rsidRDefault="009270A5" w:rsidP="009270A5">
      <w:pPr>
        <w:numPr>
          <w:ilvl w:val="1"/>
          <w:numId w:val="15"/>
        </w:numPr>
        <w:tabs>
          <w:tab w:val="num" w:pos="900"/>
        </w:tabs>
        <w:spacing w:after="0" w:line="240" w:lineRule="auto"/>
        <w:ind w:left="900" w:right="-241" w:hanging="90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Администрация дошкольного образовательного учреждения:</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обеспечивает соблюдение работниками дошкольного образовательного учреждения обязанностей, возложенных на них должностными инструкциями, Уставом МКДОУ и Правилами внутреннего трудового распорядка;</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создает условия для повышения качества дошкольного образования, своевременно проводит итог, поощряет лучших работников с учетом мнения трудового коллектива, педагогического совета;</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способствует созданию в трудовом коллективе деловой творческой обстановки, поддерживает и развивает инициативу и активность работников;</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обеспечивает их участие в управлении дошкольным образовательным учреждением, в полной мере используя собрания трудового коллектива, производственные совещания и различные формы общественной деятельности; своевременно рассматривает замечания и предложения работников по совершенствованию непосредственно образовательной деятельности;</w:t>
      </w:r>
    </w:p>
    <w:p w:rsidR="009270A5" w:rsidRPr="009270A5" w:rsidRDefault="009270A5" w:rsidP="009270A5">
      <w:pPr>
        <w:numPr>
          <w:ilvl w:val="0"/>
          <w:numId w:val="18"/>
        </w:numPr>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рационально организует труд работников дошкольного образовательного учреждения в соответствии с их специальностью и квалификацией, закрепляет за каждым из них определенное </w:t>
      </w:r>
      <w:r w:rsidRPr="009270A5">
        <w:rPr>
          <w:rFonts w:ascii="Times New Roman" w:eastAsia="Times New Roman" w:hAnsi="Times New Roman" w:cs="Times New Roman"/>
          <w:sz w:val="28"/>
          <w:szCs w:val="28"/>
          <w:lang w:eastAsia="ru-RU"/>
        </w:rPr>
        <w:lastRenderedPageBreak/>
        <w:t>место для непосредственно образовательной деятельности, обеспечивает исправное состояние учебного и игрового оборудования, охрану здоровья и безопасные условия труда;</w:t>
      </w:r>
    </w:p>
    <w:p w:rsidR="009270A5" w:rsidRPr="009270A5" w:rsidRDefault="009270A5" w:rsidP="009270A5">
      <w:pPr>
        <w:numPr>
          <w:ilvl w:val="0"/>
          <w:numId w:val="18"/>
        </w:numPr>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обеспечивает систематическое повышение профессиональной квалификации и аттестации педагогических работников, создает необходимые условия для совмещения работы с обучением в учебных заведениях;</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обеспечивает соблюдение трудовой и производственной дисциплины, своевременно применяет меры воздействия к нарушителям трудовой дисциплины, учитывая при этом мнение коллектива;</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не допускает к исполнению своих должностных обязанностей в данный рабочий день работника, появившегося на работе в нетрезвом состоянии, принимает к нему соответствующие дисциплинарные  меры в установленном порядке согласно действующему законодательству;</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создает оптимальные санитарно-гигиенические условия (освещенность рабочего места, температурный режим, электробезопасность и т.д.) Своевременно производит ремонт МКДОУ, добивается эффективной работы технического персонала;</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обеспечивает сохранность имущества дошкольного образовательного учреждения, его сотрудников и детей;</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обеспечивает систематический контроль за соблюдением условий оплаты труда работников и расходованием фонда заработной платы;</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выдает заработную плату в установленные сроки: 6 и 18 числа каждого месяца. </w:t>
      </w:r>
    </w:p>
    <w:p w:rsidR="009270A5" w:rsidRPr="009270A5" w:rsidRDefault="009270A5" w:rsidP="009270A5">
      <w:pPr>
        <w:numPr>
          <w:ilvl w:val="0"/>
          <w:numId w:val="18"/>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чутко относится к повседневным нуждам работников, обеспечивает предоставление им установленных льгот и преимуществ.</w:t>
      </w:r>
    </w:p>
    <w:p w:rsidR="009270A5" w:rsidRPr="009270A5" w:rsidRDefault="009270A5" w:rsidP="009270A5">
      <w:pPr>
        <w:tabs>
          <w:tab w:val="num" w:pos="900"/>
        </w:tabs>
        <w:spacing w:after="0" w:line="240" w:lineRule="auto"/>
        <w:ind w:left="900" w:right="-241" w:hanging="900"/>
        <w:jc w:val="both"/>
        <w:rPr>
          <w:rFonts w:ascii="Times New Roman" w:eastAsia="Times New Roman" w:hAnsi="Times New Roman" w:cs="Times New Roman"/>
          <w:sz w:val="28"/>
          <w:szCs w:val="28"/>
          <w:lang w:eastAsia="ru-RU"/>
        </w:rPr>
      </w:pPr>
    </w:p>
    <w:p w:rsidR="009270A5" w:rsidRPr="009270A5" w:rsidRDefault="009270A5" w:rsidP="009270A5">
      <w:pPr>
        <w:numPr>
          <w:ilvl w:val="1"/>
          <w:numId w:val="15"/>
        </w:numPr>
        <w:tabs>
          <w:tab w:val="num"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Администрация дошкольного образовательного учреждения несет ответственность за жизнь и здоровье детей во время пребывания их в МКДОУ. Обо всех случаях травматизма сообщает в соответствующие органы управления образованием в установленном порядке.</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ПРАВА.</w:t>
      </w:r>
    </w:p>
    <w:p w:rsidR="009270A5" w:rsidRPr="009270A5" w:rsidRDefault="009270A5" w:rsidP="009270A5">
      <w:pPr>
        <w:spacing w:after="0" w:line="240" w:lineRule="auto"/>
        <w:ind w:right="-241"/>
        <w:jc w:val="center"/>
        <w:rPr>
          <w:rFonts w:ascii="Times New Roman" w:eastAsia="Times New Roman" w:hAnsi="Times New Roman" w:cs="Times New Roman"/>
          <w:b/>
          <w:sz w:val="28"/>
          <w:szCs w:val="28"/>
          <w:lang w:eastAsia="ru-RU"/>
        </w:rPr>
      </w:pP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Руководитель и педагогические работники добровольно проходят - раз в пять лет аттестацию согласно Положению о порядке аттестации </w:t>
      </w:r>
      <w:r w:rsidRPr="009270A5">
        <w:rPr>
          <w:rFonts w:ascii="Times New Roman" w:eastAsia="Times New Roman" w:hAnsi="Times New Roman" w:cs="Times New Roman"/>
          <w:sz w:val="28"/>
          <w:szCs w:val="28"/>
          <w:lang w:eastAsia="ru-RU"/>
        </w:rPr>
        <w:lastRenderedPageBreak/>
        <w:t>педагогических и руководящих работников государственных и муниципальных образовательных учреждений.</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РАБОЧЕЕ ВРЕМЯ И ЕГО ИСПОЛЬЗОВАНИЕ.</w:t>
      </w:r>
    </w:p>
    <w:p w:rsidR="009270A5" w:rsidRPr="009270A5" w:rsidRDefault="009270A5" w:rsidP="009270A5">
      <w:pPr>
        <w:spacing w:after="0" w:line="240" w:lineRule="auto"/>
        <w:ind w:right="-241"/>
        <w:jc w:val="center"/>
        <w:rPr>
          <w:rFonts w:ascii="Times New Roman" w:eastAsia="Times New Roman" w:hAnsi="Times New Roman" w:cs="Times New Roman"/>
          <w:b/>
          <w:sz w:val="28"/>
          <w:szCs w:val="28"/>
          <w:lang w:eastAsia="ru-RU"/>
        </w:rPr>
      </w:pP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Рабочее время педагогических работников определяется расписанием непосредственно образовательной деятельности, учебным планом и должностными обязанностями, возлагаемыми на них Уставом МКДОУ и Правилами внутреннего трудового распорядка.</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Руководитель дошкольного образовательного учреждения обязан организовать учет явки работников МКДОУ на работу и ухода с работы.</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Работа в праздничные дни запрещена. Привлечение отдельных работников общеобразовательного учреждения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дошкольным образовательным учреждением.</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Очередность предоставления ежегодных отпусков устанавливается с учетом необходимости обеспечения нормальной работы дошкольного образовательного учреждения и благоприятных условий для отдыха работников. Отпуска педагогическим работникам МКДОУ, как правило, предоставляются по возможности в летний период.</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Предоставление отпуска заведующему оформляется приказом администрации ЗАТО п. Солнечный, другим работникам приказом по дошкольному образовательному учреждению.</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Педагогическим и другим работникам дошкольного образовательного учреждения запрещается:</w:t>
      </w:r>
    </w:p>
    <w:p w:rsidR="009270A5" w:rsidRPr="009270A5" w:rsidRDefault="009270A5" w:rsidP="009270A5">
      <w:pPr>
        <w:numPr>
          <w:ilvl w:val="0"/>
          <w:numId w:val="19"/>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изменять по своему усмотрению расписание НОД, заменять друг друга, без ведома администрации МКДОУ;</w:t>
      </w:r>
    </w:p>
    <w:p w:rsidR="009270A5" w:rsidRPr="009270A5" w:rsidRDefault="009270A5" w:rsidP="009270A5">
      <w:pPr>
        <w:numPr>
          <w:ilvl w:val="0"/>
          <w:numId w:val="19"/>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отменять, удлинять или сокращать продолжительность непосредственно образовательной деятельности, прогулок, сна, самостоятельной деятельности, время приема пищи и т.д.;</w:t>
      </w:r>
    </w:p>
    <w:p w:rsidR="009270A5" w:rsidRPr="009270A5" w:rsidRDefault="009270A5" w:rsidP="009270A5">
      <w:pPr>
        <w:numPr>
          <w:ilvl w:val="0"/>
          <w:numId w:val="19"/>
        </w:numPr>
        <w:tabs>
          <w:tab w:val="clear" w:pos="1428"/>
          <w:tab w:val="num" w:pos="1440"/>
        </w:tabs>
        <w:spacing w:after="0" w:line="240" w:lineRule="auto"/>
        <w:ind w:left="1440" w:right="-241" w:hanging="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отвлекать других сотрудников от образовательного процесса для проведения разного рода мероприятий, не связанных с производственной деятельностью.</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Посторонние лица могут присутствовать в группе во время НОД только с разрешения заведующего и его заместителей. Вход в группу после начала НОД разрешается только заведующему образовательным учреждением.</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В МКДОУ устанавливается 5-дневная рабочая неделя с двумя выходными днями (суббота, воскресенье, праздничные дни).</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lastRenderedPageBreak/>
        <w:t>Продолжительность рабочего дня определяется в соответствии с тарифно-квалификационными характеристиками и ст.91-95, 350, 333 ТК РФ:</w:t>
      </w:r>
    </w:p>
    <w:p w:rsidR="009270A5" w:rsidRPr="009270A5" w:rsidRDefault="009270A5" w:rsidP="009270A5">
      <w:pPr>
        <w:spacing w:after="0" w:line="240" w:lineRule="auto"/>
        <w:ind w:left="708"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воспитателям – 36 часов в неделю;</w:t>
      </w: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педагогу психологу (0,75 ст.) – 27 часов в неделю;</w:t>
      </w: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музыкальным руководителям – 24 часа в неделю;</w:t>
      </w: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инструктору по ФИЗО – 30 часов в неделю;</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МОП (младшему обслуживающему персоналу) – 40 часов в неделю;</w:t>
      </w: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административной группе – 40 часов в неделю.</w:t>
      </w:r>
    </w:p>
    <w:p w:rsidR="009270A5" w:rsidRPr="009270A5" w:rsidRDefault="009270A5" w:rsidP="009270A5">
      <w:pPr>
        <w:spacing w:after="0" w:line="240" w:lineRule="auto"/>
        <w:ind w:left="1416" w:right="-241"/>
        <w:jc w:val="both"/>
        <w:rPr>
          <w:rFonts w:ascii="Times New Roman" w:eastAsia="Times New Roman" w:hAnsi="Times New Roman" w:cs="Times New Roman"/>
          <w:sz w:val="28"/>
          <w:szCs w:val="28"/>
          <w:lang w:eastAsia="ru-RU"/>
        </w:rPr>
      </w:pPr>
    </w:p>
    <w:p w:rsidR="009270A5" w:rsidRPr="009270A5" w:rsidRDefault="009270A5" w:rsidP="009270A5">
      <w:pPr>
        <w:numPr>
          <w:ilvl w:val="1"/>
          <w:numId w:val="15"/>
        </w:numPr>
        <w:tabs>
          <w:tab w:val="num" w:pos="900"/>
        </w:tabs>
        <w:spacing w:after="0" w:line="240" w:lineRule="auto"/>
        <w:ind w:right="-241" w:hanging="1428"/>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Режим работы МКДОУ с 7.30 до 19.30.</w:t>
      </w:r>
    </w:p>
    <w:p w:rsidR="009270A5" w:rsidRPr="009270A5" w:rsidRDefault="009270A5" w:rsidP="009270A5">
      <w:pPr>
        <w:numPr>
          <w:ilvl w:val="1"/>
          <w:numId w:val="15"/>
        </w:numPr>
        <w:tabs>
          <w:tab w:val="num" w:pos="900"/>
        </w:tabs>
        <w:spacing w:after="0" w:line="240" w:lineRule="auto"/>
        <w:ind w:right="-241" w:hanging="1428"/>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Графики работы:</w:t>
      </w:r>
    </w:p>
    <w:p w:rsidR="009270A5" w:rsidRPr="009270A5" w:rsidRDefault="009270A5" w:rsidP="009270A5">
      <w:pPr>
        <w:tabs>
          <w:tab w:val="num" w:pos="900"/>
        </w:tabs>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предусматривают время начала и окончания работы;</w:t>
      </w:r>
    </w:p>
    <w:p w:rsidR="009270A5" w:rsidRPr="009270A5" w:rsidRDefault="009270A5" w:rsidP="009270A5">
      <w:pPr>
        <w:tabs>
          <w:tab w:val="num" w:pos="900"/>
        </w:tabs>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перерыв для отдыха и питания;</w:t>
      </w:r>
    </w:p>
    <w:p w:rsidR="009270A5" w:rsidRPr="009270A5" w:rsidRDefault="009270A5" w:rsidP="009270A5">
      <w:pPr>
        <w:tabs>
          <w:tab w:val="num" w:pos="900"/>
        </w:tabs>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утверждается заведующим МКДОУ;</w:t>
      </w:r>
    </w:p>
    <w:p w:rsidR="009270A5" w:rsidRPr="009270A5" w:rsidRDefault="009270A5" w:rsidP="009270A5">
      <w:pPr>
        <w:tabs>
          <w:tab w:val="num" w:pos="900"/>
        </w:tabs>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согласовывается с представителями трудового коллектива;</w:t>
      </w:r>
    </w:p>
    <w:p w:rsidR="009270A5" w:rsidRPr="009270A5" w:rsidRDefault="009270A5" w:rsidP="009270A5">
      <w:pPr>
        <w:tabs>
          <w:tab w:val="num" w:pos="900"/>
        </w:tabs>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соответствуют ст. 100-104 ТК РФ.</w:t>
      </w:r>
    </w:p>
    <w:p w:rsidR="009270A5" w:rsidRPr="009270A5" w:rsidRDefault="009270A5" w:rsidP="009270A5">
      <w:pPr>
        <w:tabs>
          <w:tab w:val="num" w:pos="900"/>
        </w:tabs>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numPr>
          <w:ilvl w:val="1"/>
          <w:numId w:val="15"/>
        </w:numPr>
        <w:tabs>
          <w:tab w:val="num" w:pos="900"/>
        </w:tabs>
        <w:spacing w:after="0" w:line="240" w:lineRule="auto"/>
        <w:ind w:right="-241" w:hanging="1428"/>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Время работы сотрудников:</w:t>
      </w:r>
    </w:p>
    <w:p w:rsidR="009270A5" w:rsidRPr="009270A5" w:rsidRDefault="009270A5" w:rsidP="009270A5">
      <w:pPr>
        <w:spacing w:after="0" w:line="240" w:lineRule="auto"/>
        <w:ind w:left="708" w:right="-241"/>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заведующего МКДОУ с 8.30-17.30, обед с 14.00 до 15.00;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зам.заведующего по ВМР с 8.00-17.00, обед с 12.00 до 13.00;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зам.заведующего по АХР с 8.30 до 17.30, обед с 13.00 до 14.00;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заведующего хозяйством с 8.00-17.00, обед с 12.00-13.00;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главного бухгалтера с 8.30 -17.30, обед с 12.00 до 13.00;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бухгалтера с 8.00 до 17.00, обед с 13.00 до 14.00;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кассира (0,5 ст.) с 8.00-12.00;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делопроизводителя с 8.30 до 17.30, обед 13.00 до 14.00;</w:t>
      </w:r>
    </w:p>
    <w:p w:rsidR="009270A5" w:rsidRPr="009270A5" w:rsidRDefault="009270A5" w:rsidP="009270A5">
      <w:pPr>
        <w:spacing w:after="0" w:line="240" w:lineRule="auto"/>
        <w:ind w:left="1416" w:right="-241" w:hanging="516"/>
        <w:jc w:val="both"/>
        <w:rPr>
          <w:rFonts w:ascii="Times New Roman" w:eastAsia="Times New Roman" w:hAnsi="Times New Roman" w:cs="Times New Roman"/>
          <w:sz w:val="28"/>
          <w:szCs w:val="28"/>
          <w:lang w:eastAsia="ru-RU"/>
        </w:rPr>
      </w:pPr>
    </w:p>
    <w:p w:rsidR="009270A5" w:rsidRPr="009270A5" w:rsidRDefault="009270A5" w:rsidP="009270A5">
      <w:pPr>
        <w:spacing w:after="0" w:line="240" w:lineRule="auto"/>
        <w:ind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  воспитателей: </w:t>
      </w:r>
      <w:r w:rsidRPr="009270A5">
        <w:rPr>
          <w:rFonts w:ascii="Times New Roman" w:eastAsia="Times New Roman" w:hAnsi="Times New Roman" w:cs="Times New Roman"/>
          <w:sz w:val="28"/>
          <w:szCs w:val="28"/>
          <w:lang w:val="en-US" w:eastAsia="ru-RU"/>
        </w:rPr>
        <w:t>I</w:t>
      </w:r>
      <w:r w:rsidRPr="009270A5">
        <w:rPr>
          <w:rFonts w:ascii="Times New Roman" w:eastAsia="Times New Roman" w:hAnsi="Times New Roman" w:cs="Times New Roman"/>
          <w:sz w:val="28"/>
          <w:szCs w:val="28"/>
          <w:lang w:eastAsia="ru-RU"/>
        </w:rPr>
        <w:t xml:space="preserve"> смена  с 7.30-14.42,</w:t>
      </w:r>
    </w:p>
    <w:p w:rsidR="009270A5" w:rsidRPr="009270A5" w:rsidRDefault="009270A5" w:rsidP="009270A5">
      <w:pPr>
        <w:spacing w:after="0" w:line="240" w:lineRule="auto"/>
        <w:ind w:right="-241" w:hanging="516"/>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w:t>
      </w:r>
      <w:r w:rsidRPr="009270A5">
        <w:rPr>
          <w:rFonts w:ascii="Times New Roman" w:eastAsia="Times New Roman" w:hAnsi="Times New Roman" w:cs="Times New Roman"/>
          <w:sz w:val="28"/>
          <w:szCs w:val="28"/>
          <w:lang w:val="en-US" w:eastAsia="ru-RU"/>
        </w:rPr>
        <w:t>II</w:t>
      </w:r>
      <w:r w:rsidRPr="009270A5">
        <w:rPr>
          <w:rFonts w:ascii="Times New Roman" w:eastAsia="Times New Roman" w:hAnsi="Times New Roman" w:cs="Times New Roman"/>
          <w:sz w:val="28"/>
          <w:szCs w:val="28"/>
          <w:lang w:eastAsia="ru-RU"/>
        </w:rPr>
        <w:t xml:space="preserve"> смена с 12.18 до 19.30,</w:t>
      </w:r>
    </w:p>
    <w:p w:rsidR="009270A5" w:rsidRPr="009270A5" w:rsidRDefault="009270A5" w:rsidP="009270A5">
      <w:pPr>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педагога психолога (0,75 ст.)</w:t>
      </w:r>
      <w:r w:rsidRPr="009270A5">
        <w:rPr>
          <w:rFonts w:ascii="Times New Roman" w:eastAsia="Times New Roman" w:hAnsi="Times New Roman" w:cs="Times New Roman"/>
          <w:sz w:val="28"/>
          <w:szCs w:val="28"/>
          <w:lang w:eastAsia="ru-RU"/>
        </w:rPr>
        <w:tab/>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lastRenderedPageBreak/>
        <w:tab/>
        <w:t>в понедельник, во вторник, в четверг с 13.00-18.24,</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в среду, в пятницу с 8.00-13.24,</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инструктора по ФИЗО с 8.00-14.00,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музыкальных руководителей с 8.00-12.48,</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xml:space="preserve">- младших воспитателей: </w:t>
      </w:r>
      <w:r w:rsidRPr="009270A5">
        <w:rPr>
          <w:rFonts w:ascii="Times New Roman" w:eastAsia="Times New Roman" w:hAnsi="Times New Roman" w:cs="Times New Roman"/>
          <w:sz w:val="28"/>
          <w:szCs w:val="28"/>
          <w:lang w:val="en-US" w:eastAsia="ru-RU"/>
        </w:rPr>
        <w:t>I</w:t>
      </w:r>
      <w:r w:rsidRPr="009270A5">
        <w:rPr>
          <w:rFonts w:ascii="Times New Roman" w:eastAsia="Times New Roman" w:hAnsi="Times New Roman" w:cs="Times New Roman"/>
          <w:sz w:val="28"/>
          <w:szCs w:val="28"/>
          <w:lang w:eastAsia="ru-RU"/>
        </w:rPr>
        <w:t xml:space="preserve"> смена с 7.30-16.30, обед с 13.00-14.00,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w:t>
      </w:r>
      <w:r w:rsidRPr="009270A5">
        <w:rPr>
          <w:rFonts w:ascii="Times New Roman" w:eastAsia="Times New Roman" w:hAnsi="Times New Roman" w:cs="Times New Roman"/>
          <w:sz w:val="28"/>
          <w:szCs w:val="28"/>
          <w:lang w:val="en-US" w:eastAsia="ru-RU"/>
        </w:rPr>
        <w:t>II</w:t>
      </w:r>
      <w:r w:rsidRPr="009270A5">
        <w:rPr>
          <w:rFonts w:ascii="Times New Roman" w:eastAsia="Times New Roman" w:hAnsi="Times New Roman" w:cs="Times New Roman"/>
          <w:sz w:val="28"/>
          <w:szCs w:val="28"/>
          <w:lang w:eastAsia="ru-RU"/>
        </w:rPr>
        <w:t xml:space="preserve"> смена</w:t>
      </w:r>
      <w:r w:rsidRPr="009270A5">
        <w:rPr>
          <w:rFonts w:ascii="Times New Roman" w:eastAsia="Times New Roman" w:hAnsi="Times New Roman" w:cs="Times New Roman"/>
          <w:sz w:val="28"/>
          <w:szCs w:val="28"/>
          <w:lang w:eastAsia="ru-RU"/>
        </w:rPr>
        <w:tab/>
        <w:t>с 10.30 до 19.30, обед с 14.00-15.00,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промежуточная смена с 7.30-11.30, перерыв с 14.30-18.30;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шеф-повара с 8.00-17.00, обед с 13.00-14.00;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xml:space="preserve">- поваров:         </w:t>
      </w:r>
      <w:r w:rsidRPr="009270A5">
        <w:rPr>
          <w:rFonts w:ascii="Times New Roman" w:eastAsia="Times New Roman" w:hAnsi="Times New Roman" w:cs="Times New Roman"/>
          <w:sz w:val="28"/>
          <w:szCs w:val="28"/>
          <w:lang w:val="en-US" w:eastAsia="ru-RU"/>
        </w:rPr>
        <w:t>I</w:t>
      </w:r>
      <w:r w:rsidRPr="009270A5">
        <w:rPr>
          <w:rFonts w:ascii="Times New Roman" w:eastAsia="Times New Roman" w:hAnsi="Times New Roman" w:cs="Times New Roman"/>
          <w:sz w:val="28"/>
          <w:szCs w:val="28"/>
          <w:lang w:eastAsia="ru-RU"/>
        </w:rPr>
        <w:t xml:space="preserve"> смена с 6.00-14.30, перерыв 30 минут,</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w:t>
      </w:r>
      <w:r w:rsidRPr="009270A5">
        <w:rPr>
          <w:rFonts w:ascii="Times New Roman" w:eastAsia="Times New Roman" w:hAnsi="Times New Roman" w:cs="Times New Roman"/>
          <w:sz w:val="28"/>
          <w:szCs w:val="28"/>
          <w:lang w:val="en-US" w:eastAsia="ru-RU"/>
        </w:rPr>
        <w:t>II</w:t>
      </w:r>
      <w:r w:rsidRPr="009270A5">
        <w:rPr>
          <w:rFonts w:ascii="Times New Roman" w:eastAsia="Times New Roman" w:hAnsi="Times New Roman" w:cs="Times New Roman"/>
          <w:sz w:val="28"/>
          <w:szCs w:val="28"/>
          <w:lang w:eastAsia="ru-RU"/>
        </w:rPr>
        <w:t xml:space="preserve"> смена с 11.00-19.30, перерыв 30 минут;</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xml:space="preserve">- кух.рабочего: </w:t>
      </w:r>
      <w:r w:rsidRPr="009270A5">
        <w:rPr>
          <w:rFonts w:ascii="Times New Roman" w:eastAsia="Times New Roman" w:hAnsi="Times New Roman" w:cs="Times New Roman"/>
          <w:sz w:val="28"/>
          <w:szCs w:val="28"/>
          <w:lang w:val="en-US" w:eastAsia="ru-RU"/>
        </w:rPr>
        <w:t>I</w:t>
      </w:r>
      <w:r w:rsidRPr="009270A5">
        <w:rPr>
          <w:rFonts w:ascii="Times New Roman" w:eastAsia="Times New Roman" w:hAnsi="Times New Roman" w:cs="Times New Roman"/>
          <w:sz w:val="28"/>
          <w:szCs w:val="28"/>
          <w:lang w:eastAsia="ru-RU"/>
        </w:rPr>
        <w:t xml:space="preserve"> смена с 6.00-14.30, перерыв 30 минут,</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w:t>
      </w:r>
      <w:r w:rsidRPr="009270A5">
        <w:rPr>
          <w:rFonts w:ascii="Times New Roman" w:eastAsia="Times New Roman" w:hAnsi="Times New Roman" w:cs="Times New Roman"/>
          <w:sz w:val="28"/>
          <w:szCs w:val="28"/>
          <w:lang w:val="en-US" w:eastAsia="ru-RU"/>
        </w:rPr>
        <w:t>II</w:t>
      </w:r>
      <w:r w:rsidRPr="009270A5">
        <w:rPr>
          <w:rFonts w:ascii="Times New Roman" w:eastAsia="Times New Roman" w:hAnsi="Times New Roman" w:cs="Times New Roman"/>
          <w:sz w:val="28"/>
          <w:szCs w:val="28"/>
          <w:lang w:eastAsia="ru-RU"/>
        </w:rPr>
        <w:t xml:space="preserve"> смена с 11.00-19.30, перерыв 30 минут;</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кладовщика с 8.00-17.00, обед с 12.00 до 13.00;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кастелянши с 8.00-17.00, обед с 12.00 до 13.00;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швеи (0,5 ст.) с 8.00 до 12.00;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p>
    <w:p w:rsidR="009270A5" w:rsidRPr="009270A5" w:rsidRDefault="009270A5" w:rsidP="009270A5">
      <w:pPr>
        <w:tabs>
          <w:tab w:val="left"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 машинистов по стирке и ремонту спецодежды с 8.00-17.00, </w:t>
      </w:r>
    </w:p>
    <w:p w:rsidR="009270A5" w:rsidRPr="009270A5" w:rsidRDefault="009270A5" w:rsidP="009270A5">
      <w:pPr>
        <w:tabs>
          <w:tab w:val="left"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                                                                   обед с 13.00 до 14.00;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 водителя автомобиля с 8.00-17.00, обед с 13.00 до 14.00;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851"/>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уборщиков производственных и служебных помещений:</w:t>
      </w: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w:t>
      </w:r>
      <w:r w:rsidRPr="009270A5">
        <w:rPr>
          <w:rFonts w:ascii="Times New Roman" w:eastAsia="Times New Roman" w:hAnsi="Times New Roman" w:cs="Times New Roman"/>
          <w:sz w:val="28"/>
          <w:szCs w:val="28"/>
          <w:lang w:val="en-US" w:eastAsia="ru-RU"/>
        </w:rPr>
        <w:t>I</w:t>
      </w:r>
      <w:r w:rsidRPr="009270A5">
        <w:rPr>
          <w:rFonts w:ascii="Times New Roman" w:eastAsia="Times New Roman" w:hAnsi="Times New Roman" w:cs="Times New Roman"/>
          <w:sz w:val="28"/>
          <w:szCs w:val="28"/>
          <w:lang w:eastAsia="ru-RU"/>
        </w:rPr>
        <w:t xml:space="preserve"> смена с 8.00-17.00, обед с 12.00-13.00,</w:t>
      </w: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w:t>
      </w:r>
      <w:r w:rsidRPr="009270A5">
        <w:rPr>
          <w:rFonts w:ascii="Times New Roman" w:eastAsia="Times New Roman" w:hAnsi="Times New Roman" w:cs="Times New Roman"/>
          <w:sz w:val="28"/>
          <w:szCs w:val="28"/>
          <w:lang w:val="en-US" w:eastAsia="ru-RU"/>
        </w:rPr>
        <w:t>II</w:t>
      </w:r>
      <w:r w:rsidRPr="009270A5">
        <w:rPr>
          <w:rFonts w:ascii="Times New Roman" w:eastAsia="Times New Roman" w:hAnsi="Times New Roman" w:cs="Times New Roman"/>
          <w:sz w:val="28"/>
          <w:szCs w:val="28"/>
          <w:lang w:eastAsia="ru-RU"/>
        </w:rPr>
        <w:t xml:space="preserve"> смена</w:t>
      </w:r>
      <w:r w:rsidRPr="009270A5">
        <w:rPr>
          <w:rFonts w:ascii="Times New Roman" w:eastAsia="Times New Roman" w:hAnsi="Times New Roman" w:cs="Times New Roman"/>
          <w:sz w:val="28"/>
          <w:szCs w:val="28"/>
          <w:lang w:eastAsia="ru-RU"/>
        </w:rPr>
        <w:tab/>
        <w:t>с 10.30-19.30, обед с 14.00-15.00;</w:t>
      </w: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 уборщика производственных и служебных помещений (0,5 ст.) </w:t>
      </w:r>
    </w:p>
    <w:p w:rsidR="009270A5" w:rsidRPr="009270A5" w:rsidRDefault="009270A5" w:rsidP="009270A5">
      <w:pPr>
        <w:tabs>
          <w:tab w:val="left" w:pos="709"/>
        </w:tabs>
        <w:spacing w:after="0" w:line="240" w:lineRule="auto"/>
        <w:ind w:left="709"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с 12.00-16.00;</w:t>
      </w: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709"/>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рабочего по комплексному обслуживанию  и ремонту здания</w:t>
      </w:r>
    </w:p>
    <w:p w:rsidR="009270A5" w:rsidRPr="009270A5" w:rsidRDefault="009270A5" w:rsidP="009270A5">
      <w:pPr>
        <w:tabs>
          <w:tab w:val="left" w:pos="709"/>
        </w:tabs>
        <w:spacing w:after="0" w:line="240" w:lineRule="auto"/>
        <w:ind w:right="-241"/>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r>
      <w:r w:rsidRPr="009270A5">
        <w:rPr>
          <w:rFonts w:ascii="Times New Roman" w:eastAsia="Times New Roman" w:hAnsi="Times New Roman" w:cs="Times New Roman"/>
          <w:sz w:val="28"/>
          <w:szCs w:val="28"/>
          <w:lang w:eastAsia="ru-RU"/>
        </w:rPr>
        <w:tab/>
        <w:t xml:space="preserve">     с 8.00-17.00, обед с 13.00-14.00;</w:t>
      </w:r>
    </w:p>
    <w:p w:rsidR="009270A5" w:rsidRPr="009270A5" w:rsidRDefault="009270A5" w:rsidP="009270A5">
      <w:pPr>
        <w:tabs>
          <w:tab w:val="left" w:pos="709"/>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709"/>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сторожей-вахтеров – суммированный учет рабочего времени (по графику);</w:t>
      </w:r>
    </w:p>
    <w:p w:rsidR="009270A5" w:rsidRPr="009270A5" w:rsidRDefault="009270A5" w:rsidP="009270A5">
      <w:pPr>
        <w:tabs>
          <w:tab w:val="left" w:pos="709"/>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709"/>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учетный период 1 год;</w:t>
      </w: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дворников с 8.00-17.00, обед с 13.00-14.00;</w:t>
      </w:r>
    </w:p>
    <w:p w:rsidR="009270A5" w:rsidRPr="009270A5" w:rsidRDefault="009270A5" w:rsidP="009270A5">
      <w:pPr>
        <w:tabs>
          <w:tab w:val="left" w:pos="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tabs>
          <w:tab w:val="left" w:pos="0"/>
          <w:tab w:val="left" w:pos="304"/>
        </w:tabs>
        <w:spacing w:after="0" w:line="240" w:lineRule="auto"/>
        <w:ind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lastRenderedPageBreak/>
        <w:t>- грузчика с 8.00-17.00, обед с 13.00-14.00.</w:t>
      </w:r>
    </w:p>
    <w:p w:rsidR="009270A5" w:rsidRPr="009270A5" w:rsidRDefault="009270A5" w:rsidP="009270A5">
      <w:pPr>
        <w:tabs>
          <w:tab w:val="left" w:pos="900"/>
        </w:tabs>
        <w:spacing w:after="0" w:line="240" w:lineRule="auto"/>
        <w:ind w:right="-241"/>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ПООЩРЕНИЕ ЗА УСПЕХИ В РАБОТЕ.</w:t>
      </w:r>
    </w:p>
    <w:p w:rsidR="009270A5" w:rsidRPr="009270A5" w:rsidRDefault="009270A5" w:rsidP="009270A5">
      <w:pPr>
        <w:spacing w:after="0" w:line="240" w:lineRule="auto"/>
        <w:ind w:right="-241"/>
        <w:jc w:val="center"/>
        <w:rPr>
          <w:rFonts w:ascii="Times New Roman" w:eastAsia="Times New Roman" w:hAnsi="Times New Roman" w:cs="Times New Roman"/>
          <w:b/>
          <w:sz w:val="28"/>
          <w:szCs w:val="28"/>
          <w:lang w:eastAsia="ru-RU"/>
        </w:rPr>
      </w:pP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За образцовое выполнение трудовых обязанностей, успехи в воспитании и развитии детей, профессиональные достижения от участия в инновационных процессах МКДОУ применяются следующие поощрения:</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объявление благодарности с занесением в трудовую книжку;</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награждение почетной грамотой.</w:t>
      </w:r>
    </w:p>
    <w:p w:rsidR="009270A5" w:rsidRPr="009270A5" w:rsidRDefault="009270A5" w:rsidP="009270A5">
      <w:pPr>
        <w:tabs>
          <w:tab w:val="num" w:pos="900"/>
        </w:tabs>
        <w:spacing w:after="0" w:line="240" w:lineRule="auto"/>
        <w:ind w:left="900" w:right="-241" w:hanging="90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ab/>
        <w:t>В МКДОУ могут применяться и другие муниципальные и федеральные поощрения.</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За особые заслуги работники дошкольного образовательного учреждения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Поощрения объявляются в приказе, доводятся до сведения всего коллектива и заносятся в трудовую книжку.</w:t>
      </w:r>
    </w:p>
    <w:p w:rsidR="009270A5" w:rsidRPr="009270A5" w:rsidRDefault="009270A5" w:rsidP="009270A5">
      <w:pPr>
        <w:tabs>
          <w:tab w:val="num" w:pos="1068"/>
        </w:tabs>
        <w:spacing w:after="0" w:line="240" w:lineRule="auto"/>
        <w:ind w:right="-241" w:firstLine="54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При представлении работников к государственным наградам и почетным званиям учитывается мнение трудового коллектива, педагогического совета МКДОУ.</w:t>
      </w:r>
    </w:p>
    <w:p w:rsidR="009270A5" w:rsidRPr="009270A5" w:rsidRDefault="009270A5" w:rsidP="009270A5">
      <w:pPr>
        <w:tabs>
          <w:tab w:val="num" w:pos="900"/>
        </w:tabs>
        <w:spacing w:after="0" w:line="240" w:lineRule="auto"/>
        <w:ind w:left="900" w:right="-241" w:hanging="900"/>
        <w:jc w:val="both"/>
        <w:rPr>
          <w:rFonts w:ascii="Times New Roman" w:eastAsia="Times New Roman" w:hAnsi="Times New Roman" w:cs="Times New Roman"/>
          <w:sz w:val="28"/>
          <w:szCs w:val="28"/>
          <w:lang w:eastAsia="ru-RU"/>
        </w:rPr>
      </w:pPr>
    </w:p>
    <w:p w:rsidR="009270A5" w:rsidRPr="009270A5" w:rsidRDefault="009270A5" w:rsidP="009270A5">
      <w:pPr>
        <w:numPr>
          <w:ilvl w:val="0"/>
          <w:numId w:val="15"/>
        </w:numPr>
        <w:spacing w:after="0" w:line="240" w:lineRule="auto"/>
        <w:ind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 xml:space="preserve">ОТВЕТСТВЕННОСТЬ ЗА НАРУШЕНИЕ </w:t>
      </w:r>
    </w:p>
    <w:p w:rsidR="009270A5" w:rsidRPr="009270A5" w:rsidRDefault="009270A5" w:rsidP="009270A5">
      <w:pPr>
        <w:spacing w:after="0" w:line="240" w:lineRule="auto"/>
        <w:ind w:left="708" w:right="-241"/>
        <w:jc w:val="center"/>
        <w:rPr>
          <w:rFonts w:ascii="Times New Roman" w:eastAsia="Times New Roman" w:hAnsi="Times New Roman" w:cs="Times New Roman"/>
          <w:b/>
          <w:sz w:val="28"/>
          <w:szCs w:val="28"/>
          <w:lang w:eastAsia="ru-RU"/>
        </w:rPr>
      </w:pPr>
      <w:r w:rsidRPr="009270A5">
        <w:rPr>
          <w:rFonts w:ascii="Times New Roman" w:eastAsia="Times New Roman" w:hAnsi="Times New Roman" w:cs="Times New Roman"/>
          <w:b/>
          <w:sz w:val="28"/>
          <w:szCs w:val="28"/>
          <w:lang w:eastAsia="ru-RU"/>
        </w:rPr>
        <w:t>ТРУДОВОЙ ДИСЦИПЛИНЫ.</w:t>
      </w:r>
    </w:p>
    <w:p w:rsidR="009270A5" w:rsidRPr="009270A5" w:rsidRDefault="009270A5" w:rsidP="009270A5">
      <w:pPr>
        <w:spacing w:after="0" w:line="240" w:lineRule="auto"/>
        <w:ind w:right="-241"/>
        <w:jc w:val="center"/>
        <w:rPr>
          <w:rFonts w:ascii="Times New Roman" w:eastAsia="Times New Roman" w:hAnsi="Times New Roman" w:cs="Times New Roman"/>
          <w:sz w:val="28"/>
          <w:szCs w:val="28"/>
          <w:lang w:eastAsia="ru-RU"/>
        </w:rPr>
      </w:pP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МКДОУ,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замечание;</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выговор;</w:t>
      </w:r>
    </w:p>
    <w:p w:rsidR="009270A5" w:rsidRPr="009270A5" w:rsidRDefault="009270A5" w:rsidP="009270A5">
      <w:pPr>
        <w:tabs>
          <w:tab w:val="num" w:pos="900"/>
        </w:tabs>
        <w:spacing w:after="0" w:line="240" w:lineRule="auto"/>
        <w:ind w:left="900" w:right="-241"/>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увольнение по соответствующим основаниям.</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МКДОУ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руководство МКДОУ применяет дисциплинарное взыскание, предусмотренное в п. 8.2. В соответствии с действующим законодательством о труде педагогический работник может быть уволен за совершение аморального поступка, не совестимого с дальнейшим выполнением воспитательных функций.</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lastRenderedPageBreak/>
        <w:t>Дисциплинарное взыскание применяется заведующим.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За каждое нарушение трудовой дисциплины может быть применено только одно дисциплинарное взыскание.</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9270A5" w:rsidRPr="009270A5" w:rsidRDefault="009270A5" w:rsidP="009270A5">
      <w:pPr>
        <w:tabs>
          <w:tab w:val="num" w:pos="1068"/>
        </w:tabs>
        <w:spacing w:after="0" w:line="240" w:lineRule="auto"/>
        <w:ind w:right="-241" w:firstLine="360"/>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МКДОУ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 этом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700BC5" w:rsidRPr="009270A5" w:rsidRDefault="009270A5">
      <w:pPr>
        <w:rPr>
          <w:rFonts w:ascii="Times New Roman" w:hAnsi="Times New Roman" w:cs="Times New Roman"/>
        </w:rPr>
      </w:pPr>
      <w:r w:rsidRPr="009270A5">
        <w:rPr>
          <w:rFonts w:ascii="Times New Roman" w:eastAsia="Times New Roman" w:hAnsi="Times New Roman" w:cs="Times New Roman"/>
          <w:sz w:val="28"/>
          <w:szCs w:val="28"/>
          <w:lang w:eastAsia="ru-RU"/>
        </w:rPr>
        <w:t xml:space="preserve">Правила внутреннего трудового распорядка объявляются каждому работнику под расписку </w:t>
      </w:r>
      <w:r w:rsidRPr="009270A5">
        <w:rPr>
          <w:rFonts w:ascii="Times New Roman" w:hAnsi="Times New Roman" w:cs="Times New Roman"/>
          <w:sz w:val="28"/>
          <w:szCs w:val="28"/>
        </w:rPr>
        <w:t>(ст.190 ТК РФ).</w:t>
      </w:r>
    </w:p>
    <w:p w:rsidR="00700BC5" w:rsidRDefault="00700BC5"/>
    <w:p w:rsidR="00700BC5" w:rsidRDefault="00700BC5"/>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214661"/>
    <w:p w:rsidR="00214661" w:rsidRDefault="00B24506">
      <w:r>
        <w:rPr>
          <w:noProof/>
          <w:lang w:eastAsia="ru-RU"/>
        </w:rPr>
        <w:lastRenderedPageBreak/>
        <w:drawing>
          <wp:inline distT="0" distB="0" distL="0" distR="0">
            <wp:extent cx="5924550" cy="9153217"/>
            <wp:effectExtent l="0" t="0" r="0" b="0"/>
            <wp:docPr id="7" name="Рисунок 7" descr="C:\Users\User\Pictures\2016-08-09 1\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2016-08-09 1\Image (4).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921749" cy="9148890"/>
                    </a:xfrm>
                    <a:prstGeom prst="rect">
                      <a:avLst/>
                    </a:prstGeom>
                    <a:noFill/>
                    <a:ln>
                      <a:noFill/>
                    </a:ln>
                    <a:extLst>
                      <a:ext uri="{53640926-AAD7-44D8-BBD7-CCE9431645EC}">
                        <a14:shadowObscured xmlns:a14="http://schemas.microsoft.com/office/drawing/2010/main"/>
                      </a:ext>
                    </a:extLst>
                  </pic:spPr>
                </pic:pic>
              </a:graphicData>
            </a:graphic>
          </wp:inline>
        </w:drawing>
      </w:r>
    </w:p>
    <w:p w:rsidR="00214661" w:rsidRDefault="00214661"/>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lastRenderedPageBreak/>
        <w:t>Приложение № 5</w:t>
      </w:r>
    </w:p>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 коллективному договору</w:t>
      </w:r>
    </w:p>
    <w:p w:rsidR="00B24506" w:rsidRPr="00B24506" w:rsidRDefault="00B24506" w:rsidP="00B24506">
      <w:pPr>
        <w:spacing w:after="0" w:line="240" w:lineRule="auto"/>
        <w:jc w:val="right"/>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b/>
          <w:bCs/>
          <w:sz w:val="36"/>
          <w:szCs w:val="24"/>
          <w:lang w:eastAsia="ru-RU"/>
        </w:rPr>
      </w:pPr>
      <w:r w:rsidRPr="00B24506">
        <w:rPr>
          <w:rFonts w:ascii="Times New Roman" w:eastAsia="Times New Roman" w:hAnsi="Times New Roman" w:cs="Times New Roman"/>
          <w:b/>
          <w:bCs/>
          <w:sz w:val="36"/>
          <w:szCs w:val="24"/>
          <w:lang w:eastAsia="ru-RU"/>
        </w:rPr>
        <w:t>Перечень профессий и должностей работников, имеющих право на обеспечение специальной одеждой, специальной обувью и другими средствами индивидуальной защиты</w:t>
      </w:r>
    </w:p>
    <w:p w:rsidR="00B24506" w:rsidRPr="00B24506" w:rsidRDefault="00B24506" w:rsidP="00B24506">
      <w:pPr>
        <w:spacing w:after="0" w:line="240" w:lineRule="auto"/>
        <w:jc w:val="center"/>
        <w:rPr>
          <w:rFonts w:ascii="Times New Roman" w:eastAsia="Times New Roman" w:hAnsi="Times New Roman" w:cs="Times New Roman"/>
          <w:b/>
          <w:bCs/>
          <w:sz w:val="36"/>
          <w:szCs w:val="24"/>
          <w:lang w:eastAsia="ru-RU"/>
        </w:rPr>
      </w:pPr>
    </w:p>
    <w:p w:rsidR="00B24506" w:rsidRPr="00B24506" w:rsidRDefault="00B24506" w:rsidP="00B24506">
      <w:pPr>
        <w:spacing w:after="0" w:line="240" w:lineRule="auto"/>
        <w:ind w:firstLine="708"/>
        <w:rPr>
          <w:rFonts w:ascii="Times New Roman" w:eastAsia="Times New Roman" w:hAnsi="Times New Roman" w:cs="Times New Roman"/>
          <w:sz w:val="28"/>
          <w:szCs w:val="28"/>
          <w:lang w:eastAsia="ru-RU"/>
        </w:rPr>
      </w:pPr>
      <w:r w:rsidRPr="00B24506">
        <w:rPr>
          <w:rFonts w:ascii="Times New Roman" w:eastAsia="Times New Roman" w:hAnsi="Times New Roman" w:cs="Times New Roman"/>
          <w:sz w:val="28"/>
          <w:szCs w:val="24"/>
          <w:lang w:eastAsia="ru-RU"/>
        </w:rPr>
        <w:t>На основании приказа  Министерства труда и социальной защиты РФ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B24506">
        <w:rPr>
          <w:rFonts w:ascii="Times New Roman" w:eastAsia="Times New Roman" w:hAnsi="Times New Roman" w:cs="Times New Roman"/>
          <w:sz w:val="28"/>
          <w:szCs w:val="28"/>
          <w:lang w:eastAsia="ru-RU"/>
        </w:rPr>
        <w:t xml:space="preserve"> и  Постановления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(Зарегистрировано в Минюсте России 29.05.2013 № 28564) и на основании проведения специальной оценки условий труда от 31.08.2015 г., работников МКДОУ № 1 обеспечить следующей специальной одеждой и средствами индивидуальной защиты:</w:t>
      </w:r>
    </w:p>
    <w:p w:rsidR="00B24506" w:rsidRPr="00B24506" w:rsidRDefault="00B24506" w:rsidP="00B24506">
      <w:pPr>
        <w:spacing w:after="0" w:line="240" w:lineRule="auto"/>
        <w:rPr>
          <w:rFonts w:ascii="Times New Roman" w:eastAsia="Times New Roman" w:hAnsi="Times New Roman" w:cs="Times New Roman"/>
          <w:sz w:val="28"/>
          <w:szCs w:val="24"/>
          <w:lang w:eastAsia="ru-RU"/>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2967"/>
        <w:gridCol w:w="2162"/>
        <w:gridCol w:w="2623"/>
      </w:tblGrid>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8"/>
                <w:szCs w:val="24"/>
                <w:lang w:eastAsia="ru-RU"/>
              </w:rPr>
            </w:pPr>
            <w:r w:rsidRPr="00B24506">
              <w:rPr>
                <w:rFonts w:ascii="Times New Roman" w:eastAsia="Times New Roman" w:hAnsi="Times New Roman" w:cs="Times New Roman"/>
                <w:sz w:val="28"/>
                <w:szCs w:val="24"/>
                <w:lang w:eastAsia="ru-RU"/>
              </w:rPr>
              <w:t>Профессия (должность)</w:t>
            </w:r>
          </w:p>
        </w:tc>
        <w:tc>
          <w:tcPr>
            <w:tcW w:w="2967" w:type="dxa"/>
          </w:tcPr>
          <w:p w:rsidR="00B24506" w:rsidRPr="00B24506" w:rsidRDefault="00B24506" w:rsidP="00B24506">
            <w:pPr>
              <w:spacing w:after="0" w:line="240" w:lineRule="auto"/>
              <w:jc w:val="center"/>
              <w:rPr>
                <w:rFonts w:ascii="Times New Roman" w:eastAsia="Times New Roman" w:hAnsi="Times New Roman" w:cs="Times New Roman"/>
                <w:sz w:val="28"/>
                <w:szCs w:val="24"/>
                <w:lang w:eastAsia="ru-RU"/>
              </w:rPr>
            </w:pPr>
            <w:r w:rsidRPr="00B24506">
              <w:rPr>
                <w:rFonts w:ascii="Times New Roman" w:eastAsia="Times New Roman" w:hAnsi="Times New Roman" w:cs="Times New Roman"/>
                <w:sz w:val="28"/>
                <w:szCs w:val="24"/>
                <w:lang w:eastAsia="ru-RU"/>
              </w:rPr>
              <w:t>Наименование средств индивидуальной защиты</w:t>
            </w: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8"/>
                <w:szCs w:val="24"/>
                <w:lang w:eastAsia="ru-RU"/>
              </w:rPr>
            </w:pPr>
            <w:r w:rsidRPr="00B24506">
              <w:rPr>
                <w:rFonts w:ascii="Times New Roman" w:eastAsia="Times New Roman" w:hAnsi="Times New Roman" w:cs="Times New Roman"/>
                <w:sz w:val="28"/>
                <w:szCs w:val="24"/>
                <w:lang w:eastAsia="ru-RU"/>
              </w:rPr>
              <w:t>Норма выдачи на год (единицы, комплекты)</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8"/>
                <w:szCs w:val="24"/>
                <w:lang w:eastAsia="ru-RU"/>
              </w:rPr>
            </w:pPr>
            <w:r w:rsidRPr="00B24506">
              <w:rPr>
                <w:rFonts w:ascii="Times New Roman" w:eastAsia="Times New Roman" w:hAnsi="Times New Roman" w:cs="Times New Roman"/>
                <w:sz w:val="28"/>
                <w:szCs w:val="24"/>
                <w:lang w:eastAsia="ru-RU"/>
              </w:rPr>
              <w:t>Примечание</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keepNext/>
              <w:spacing w:after="0" w:line="240" w:lineRule="auto"/>
              <w:jc w:val="center"/>
              <w:outlineLvl w:val="0"/>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Воспитатель</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p>
          <w:p w:rsidR="00B24506" w:rsidRPr="00B24506" w:rsidRDefault="00B24506" w:rsidP="00B24506">
            <w:pPr>
              <w:keepNext/>
              <w:spacing w:after="0" w:line="240" w:lineRule="auto"/>
              <w:outlineLvl w:val="0"/>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Халат</w:t>
            </w: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СанПиН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2.4.1.3049- 13</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Раздел Х</w:t>
            </w:r>
            <w:r w:rsidRPr="00B24506">
              <w:rPr>
                <w:rFonts w:ascii="Times New Roman" w:eastAsia="Times New Roman" w:hAnsi="Times New Roman" w:cs="Times New Roman"/>
                <w:sz w:val="24"/>
                <w:szCs w:val="24"/>
                <w:lang w:val="en-US" w:eastAsia="ru-RU"/>
              </w:rPr>
              <w:t>IX</w:t>
            </w:r>
            <w:r w:rsidRPr="00B24506">
              <w:rPr>
                <w:rFonts w:ascii="Times New Roman" w:eastAsia="Times New Roman" w:hAnsi="Times New Roman" w:cs="Times New Roman"/>
                <w:sz w:val="24"/>
                <w:szCs w:val="24"/>
                <w:lang w:eastAsia="ru-RU"/>
              </w:rPr>
              <w:t xml:space="preserve"> п.19.6.</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Младший воспитатель</w:t>
            </w:r>
          </w:p>
        </w:tc>
        <w:tc>
          <w:tcPr>
            <w:tcW w:w="2967" w:type="dxa"/>
          </w:tcPr>
          <w:p w:rsidR="00B24506" w:rsidRPr="00B24506" w:rsidRDefault="00B24506" w:rsidP="00B24506">
            <w:pPr>
              <w:keepNext/>
              <w:spacing w:after="0" w:line="240" w:lineRule="auto"/>
              <w:outlineLvl w:val="0"/>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Фартук </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Фартук клеёнчатый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резиновые</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Колпак или косынка</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Халат </w:t>
            </w: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СанПиН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2.4.1.3049- 13</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Раздел Х</w:t>
            </w:r>
            <w:r w:rsidRPr="00B24506">
              <w:rPr>
                <w:rFonts w:ascii="Times New Roman" w:eastAsia="Times New Roman" w:hAnsi="Times New Roman" w:cs="Times New Roman"/>
                <w:sz w:val="24"/>
                <w:szCs w:val="24"/>
                <w:lang w:val="en-US" w:eastAsia="ru-RU"/>
              </w:rPr>
              <w:t>IX</w:t>
            </w:r>
            <w:r w:rsidRPr="00B24506">
              <w:rPr>
                <w:rFonts w:ascii="Times New Roman" w:eastAsia="Times New Roman" w:hAnsi="Times New Roman" w:cs="Times New Roman"/>
                <w:sz w:val="24"/>
                <w:szCs w:val="24"/>
                <w:lang w:eastAsia="ru-RU"/>
              </w:rPr>
              <w:t xml:space="preserve"> п.19.8</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Шеф – повар, повар детского питания</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Нарукавники из полимерных материалов</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Фартук из полимерных </w:t>
            </w:r>
            <w:r w:rsidRPr="00B24506">
              <w:rPr>
                <w:rFonts w:ascii="Times New Roman" w:eastAsia="Times New Roman" w:hAnsi="Times New Roman" w:cs="Times New Roman"/>
                <w:sz w:val="24"/>
                <w:szCs w:val="24"/>
                <w:lang w:eastAsia="ru-RU"/>
              </w:rPr>
              <w:lastRenderedPageBreak/>
              <w:t>материалов с нагрудником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lastRenderedPageBreak/>
              <w:t xml:space="preserve">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до износа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2 шт</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Кухонный рабочий</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Нарукавники из полимерных материалов</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резиновые или из полимерных материалов</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Фартук из полимерных материалов с нагрудником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до износа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6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2 шт</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Грузчик </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с полимерным покрытием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пар</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Уборщик производственных и служебных помещений</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 или</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с полимерным покрытием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резиновые или из полимерных материалов</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6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пар</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Машинист по стирке и ремонту спецодежды</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Фартук из полимерных материалов с нагрудником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с полимерным покрытием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резиновые или из полимерных материалов</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компл.</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keepNext/>
              <w:spacing w:after="0" w:line="240" w:lineRule="auto"/>
              <w:jc w:val="center"/>
              <w:outlineLvl w:val="0"/>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Дежурный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6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дежурные</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Кладовщик</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lastRenderedPageBreak/>
              <w:t xml:space="preserve">Халат для защиты от </w:t>
            </w:r>
            <w:r w:rsidRPr="00B24506">
              <w:rPr>
                <w:rFonts w:ascii="Times New Roman" w:eastAsia="Times New Roman" w:hAnsi="Times New Roman" w:cs="Times New Roman"/>
                <w:sz w:val="24"/>
                <w:szCs w:val="24"/>
                <w:lang w:eastAsia="ru-RU"/>
              </w:rPr>
              <w:lastRenderedPageBreak/>
              <w:t>общих производственных загрязнений и механических воздействий или</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с полимерным покрытием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пар</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Сапоги резиновые с защитным подноском </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с полимерным покрытием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резиновые или из полимерных материалов</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Щиток защитный лицевой или</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Очки защитные</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Средство индивидуальной защиты органов дыхания фильтрующее или изолирующее</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пара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6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12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до износа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до износа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до износа</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tc>
      </w:tr>
      <w:tr w:rsidR="00B24506" w:rsidRPr="00B24506" w:rsidTr="008E076D">
        <w:tc>
          <w:tcPr>
            <w:tcW w:w="245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Дворник </w:t>
            </w:r>
          </w:p>
        </w:tc>
        <w:tc>
          <w:tcPr>
            <w:tcW w:w="2967" w:type="dxa"/>
          </w:tcPr>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Фартук из полимерных материалов с нагрудником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Сапоги резиновые с защитным подноском </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Перчатки с полимерным покрытием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Зимой дополнительно:</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 на утепленной прокладке</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Валенки с резиновым низом</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Перчатки с защитным покрытием, </w:t>
            </w:r>
            <w:r w:rsidRPr="00B24506">
              <w:rPr>
                <w:rFonts w:ascii="Times New Roman" w:eastAsia="Times New Roman" w:hAnsi="Times New Roman" w:cs="Times New Roman"/>
                <w:sz w:val="24"/>
                <w:szCs w:val="24"/>
                <w:lang w:eastAsia="ru-RU"/>
              </w:rPr>
              <w:lastRenderedPageBreak/>
              <w:t>морозостойкие с утепленными вкладышами (выдаются рукавицы)</w:t>
            </w:r>
          </w:p>
          <w:p w:rsidR="00B24506" w:rsidRPr="00B24506" w:rsidRDefault="00B24506" w:rsidP="00B24506">
            <w:pPr>
              <w:spacing w:after="0" w:line="240" w:lineRule="auto"/>
              <w:rPr>
                <w:rFonts w:ascii="Times New Roman" w:eastAsia="Times New Roman" w:hAnsi="Times New Roman" w:cs="Times New Roman"/>
                <w:sz w:val="24"/>
                <w:szCs w:val="24"/>
                <w:lang w:eastAsia="ru-RU"/>
              </w:rPr>
            </w:pPr>
          </w:p>
        </w:tc>
        <w:tc>
          <w:tcPr>
            <w:tcW w:w="2162"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2 шт</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пара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6 пар</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 1 шт на 2 года</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 xml:space="preserve">1 пара на 2,5 года </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1 пара на 2 года</w:t>
            </w:r>
          </w:p>
        </w:tc>
        <w:tc>
          <w:tcPr>
            <w:tcW w:w="2623" w:type="dxa"/>
          </w:tcPr>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Приказ Министерства труда и социальной защиты РФ от 9 декабря 2014 г. № 997н</w:t>
            </w: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p>
          <w:p w:rsidR="00B24506" w:rsidRPr="00B24506" w:rsidRDefault="00B24506" w:rsidP="00B24506">
            <w:pPr>
              <w:spacing w:after="0" w:line="240" w:lineRule="auto"/>
              <w:jc w:val="center"/>
              <w:rPr>
                <w:rFonts w:ascii="Times New Roman" w:eastAsia="Times New Roman" w:hAnsi="Times New Roman" w:cs="Times New Roman"/>
                <w:sz w:val="24"/>
                <w:szCs w:val="24"/>
                <w:lang w:eastAsia="ru-RU"/>
              </w:rPr>
            </w:pPr>
            <w:r w:rsidRPr="00B24506">
              <w:rPr>
                <w:rFonts w:ascii="Times New Roman" w:eastAsia="Times New Roman" w:hAnsi="Times New Roman" w:cs="Times New Roman"/>
                <w:sz w:val="24"/>
                <w:szCs w:val="24"/>
                <w:lang w:eastAsia="ru-RU"/>
              </w:rPr>
              <w:t>Постановление от 31 декабря 1997 г. № 70 (с изменениями на 17 декабря 2001 года)</w:t>
            </w:r>
          </w:p>
        </w:tc>
      </w:tr>
    </w:tbl>
    <w:p w:rsidR="00B24506" w:rsidRPr="00B24506" w:rsidRDefault="00B24506" w:rsidP="004D07F0">
      <w:pPr>
        <w:spacing w:after="0" w:line="240" w:lineRule="auto"/>
        <w:rPr>
          <w:rFonts w:ascii="Times New Roman" w:eastAsia="Times New Roman" w:hAnsi="Times New Roman" w:cs="Times New Roman"/>
          <w:sz w:val="28"/>
          <w:szCs w:val="24"/>
          <w:lang w:eastAsia="ru-RU"/>
        </w:rPr>
      </w:pPr>
    </w:p>
    <w:p w:rsidR="00605C01" w:rsidRDefault="004D07F0" w:rsidP="004D07F0">
      <w:pPr>
        <w:ind w:left="-709"/>
      </w:pPr>
      <w:r>
        <w:rPr>
          <w:noProof/>
          <w:lang w:eastAsia="ru-RU"/>
        </w:rPr>
        <w:drawing>
          <wp:inline distT="0" distB="0" distL="0" distR="0">
            <wp:extent cx="6419850" cy="6162675"/>
            <wp:effectExtent l="0" t="0" r="0" b="0"/>
            <wp:docPr id="8" name="Рисунок 8" descr="C:\Users\User\Pictures\2016-08-09 1\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2016-08-09 1\Image (6).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417939" cy="6160840"/>
                    </a:xfrm>
                    <a:prstGeom prst="rect">
                      <a:avLst/>
                    </a:prstGeom>
                    <a:noFill/>
                    <a:ln>
                      <a:noFill/>
                    </a:ln>
                    <a:extLst>
                      <a:ext uri="{53640926-AAD7-44D8-BBD7-CCE9431645EC}">
                        <a14:shadowObscured xmlns:a14="http://schemas.microsoft.com/office/drawing/2010/main"/>
                      </a:ext>
                    </a:extLst>
                  </pic:spPr>
                </pic:pic>
              </a:graphicData>
            </a:graphic>
          </wp:inline>
        </w:drawing>
      </w:r>
    </w:p>
    <w:p w:rsidR="00605C01" w:rsidRDefault="00605C01"/>
    <w:p w:rsidR="007A66E5" w:rsidRDefault="007A66E5"/>
    <w:p w:rsidR="007A66E5" w:rsidRDefault="007A66E5"/>
    <w:p w:rsidR="007A66E5" w:rsidRDefault="007A66E5"/>
    <w:p w:rsidR="007A66E5" w:rsidRDefault="007A66E5"/>
    <w:p w:rsidR="007A66E5" w:rsidRDefault="007A66E5"/>
    <w:p w:rsidR="007A66E5" w:rsidRDefault="007A66E5"/>
    <w:p w:rsidR="004D07F0" w:rsidRPr="004D07F0" w:rsidRDefault="004D07F0" w:rsidP="004D07F0">
      <w:pPr>
        <w:spacing w:after="0" w:line="240" w:lineRule="auto"/>
        <w:jc w:val="right"/>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lastRenderedPageBreak/>
        <w:t>Приложение № 6</w:t>
      </w:r>
    </w:p>
    <w:p w:rsidR="004D07F0" w:rsidRPr="004D07F0" w:rsidRDefault="004D07F0" w:rsidP="004D07F0">
      <w:pPr>
        <w:spacing w:after="0" w:line="240" w:lineRule="auto"/>
        <w:jc w:val="right"/>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к коллективному договору</w:t>
      </w:r>
    </w:p>
    <w:p w:rsidR="004D07F0" w:rsidRPr="004D07F0" w:rsidRDefault="004D07F0" w:rsidP="004D07F0">
      <w:pPr>
        <w:spacing w:after="0" w:line="240" w:lineRule="auto"/>
        <w:jc w:val="right"/>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 </w:t>
      </w:r>
    </w:p>
    <w:p w:rsidR="004D07F0" w:rsidRPr="004D07F0" w:rsidRDefault="004D07F0" w:rsidP="004D07F0">
      <w:pPr>
        <w:spacing w:after="0" w:line="240" w:lineRule="auto"/>
        <w:ind w:firstLine="708"/>
        <w:jc w:val="both"/>
        <w:rPr>
          <w:rFonts w:ascii="Times New Roman" w:eastAsia="Times New Roman" w:hAnsi="Times New Roman" w:cs="Times New Roman"/>
          <w:b/>
          <w:bCs/>
          <w:sz w:val="24"/>
          <w:szCs w:val="24"/>
          <w:lang w:eastAsia="ru-RU"/>
        </w:rPr>
      </w:pPr>
      <w:r w:rsidRPr="004D07F0">
        <w:rPr>
          <w:rFonts w:ascii="Times New Roman" w:eastAsia="Times New Roman" w:hAnsi="Times New Roman" w:cs="Times New Roman"/>
          <w:sz w:val="24"/>
          <w:szCs w:val="24"/>
          <w:lang w:eastAsia="ru-RU"/>
        </w:rPr>
        <w:t>На основании приказа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и на основании проведения специальной оценки условий труда от 31.08.2015 г</w:t>
      </w:r>
      <w:r w:rsidRPr="004D07F0">
        <w:rPr>
          <w:rFonts w:ascii="Times New Roman" w:eastAsia="Times New Roman" w:hAnsi="Times New Roman" w:cs="Times New Roman"/>
          <w:b/>
          <w:bCs/>
          <w:sz w:val="24"/>
          <w:szCs w:val="24"/>
          <w:lang w:eastAsia="ru-RU"/>
        </w:rPr>
        <w:t>.,  установить с 01.09.2015 г. следующим работникам МКДОУ № 1 «Улыбка» нормы бесплатной выдачи смывающих и (или) обезвреживающих средств.</w:t>
      </w:r>
    </w:p>
    <w:p w:rsidR="004D07F0" w:rsidRPr="004D07F0" w:rsidRDefault="004D07F0" w:rsidP="004D07F0">
      <w:pPr>
        <w:spacing w:after="0" w:line="240" w:lineRule="auto"/>
        <w:jc w:val="both"/>
        <w:rPr>
          <w:rFonts w:ascii="Times New Roman" w:eastAsia="Times New Roman" w:hAnsi="Times New Roman" w:cs="Times New Roman"/>
          <w:sz w:val="24"/>
          <w:szCs w:val="24"/>
          <w:lang w:eastAsia="ru-RU"/>
        </w:rPr>
      </w:pPr>
    </w:p>
    <w:p w:rsidR="004D07F0" w:rsidRPr="004D07F0" w:rsidRDefault="004D07F0" w:rsidP="004D07F0">
      <w:pPr>
        <w:spacing w:after="0" w:line="240" w:lineRule="auto"/>
        <w:jc w:val="both"/>
        <w:rPr>
          <w:rFonts w:ascii="Times New Roman" w:eastAsia="Times New Roman" w:hAnsi="Times New Roman" w:cs="Times New Roman"/>
          <w:sz w:val="24"/>
          <w:szCs w:val="24"/>
          <w:lang w:eastAsia="ru-RU"/>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221"/>
        <w:gridCol w:w="2235"/>
        <w:gridCol w:w="2258"/>
        <w:gridCol w:w="3148"/>
      </w:tblGrid>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b/>
                <w:bCs/>
                <w:sz w:val="24"/>
                <w:szCs w:val="24"/>
                <w:lang w:eastAsia="ru-RU"/>
              </w:rPr>
            </w:pPr>
            <w:r w:rsidRPr="004D07F0">
              <w:rPr>
                <w:rFonts w:ascii="Times New Roman" w:eastAsia="Times New Roman" w:hAnsi="Times New Roman" w:cs="Times New Roman"/>
                <w:b/>
                <w:bCs/>
                <w:sz w:val="24"/>
                <w:szCs w:val="24"/>
                <w:lang w:eastAsia="ru-RU"/>
              </w:rPr>
              <w:t>№ п/п</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b/>
                <w:bCs/>
                <w:sz w:val="24"/>
                <w:szCs w:val="24"/>
                <w:lang w:eastAsia="ru-RU"/>
              </w:rPr>
            </w:pPr>
            <w:r w:rsidRPr="004D07F0">
              <w:rPr>
                <w:rFonts w:ascii="Times New Roman" w:eastAsia="Times New Roman" w:hAnsi="Times New Roman" w:cs="Times New Roman"/>
                <w:b/>
                <w:bCs/>
                <w:sz w:val="24"/>
                <w:szCs w:val="24"/>
                <w:lang w:eastAsia="ru-RU"/>
              </w:rPr>
              <w:t xml:space="preserve">Должность </w:t>
            </w:r>
          </w:p>
        </w:tc>
        <w:tc>
          <w:tcPr>
            <w:tcW w:w="2235" w:type="dxa"/>
          </w:tcPr>
          <w:p w:rsidR="004D07F0" w:rsidRPr="004D07F0" w:rsidRDefault="004D07F0" w:rsidP="004D07F0">
            <w:pPr>
              <w:spacing w:after="0" w:line="240" w:lineRule="auto"/>
              <w:jc w:val="center"/>
              <w:rPr>
                <w:rFonts w:ascii="Times New Roman" w:eastAsia="Times New Roman" w:hAnsi="Times New Roman" w:cs="Times New Roman"/>
                <w:b/>
                <w:bCs/>
                <w:sz w:val="24"/>
                <w:szCs w:val="24"/>
                <w:lang w:eastAsia="ru-RU"/>
              </w:rPr>
            </w:pPr>
            <w:r w:rsidRPr="004D07F0">
              <w:rPr>
                <w:rFonts w:ascii="Times New Roman" w:eastAsia="Times New Roman" w:hAnsi="Times New Roman" w:cs="Times New Roman"/>
                <w:b/>
                <w:bCs/>
                <w:sz w:val="24"/>
                <w:szCs w:val="24"/>
                <w:lang w:eastAsia="ru-RU"/>
              </w:rPr>
              <w:t>Виды смывающих и (или) обезвреживающих средств</w:t>
            </w:r>
          </w:p>
        </w:tc>
        <w:tc>
          <w:tcPr>
            <w:tcW w:w="2258" w:type="dxa"/>
          </w:tcPr>
          <w:p w:rsidR="004D07F0" w:rsidRPr="004D07F0" w:rsidRDefault="004D07F0" w:rsidP="004D07F0">
            <w:pPr>
              <w:spacing w:after="0" w:line="240" w:lineRule="auto"/>
              <w:jc w:val="center"/>
              <w:rPr>
                <w:rFonts w:ascii="Times New Roman" w:eastAsia="Times New Roman" w:hAnsi="Times New Roman" w:cs="Times New Roman"/>
                <w:b/>
                <w:bCs/>
                <w:sz w:val="24"/>
                <w:szCs w:val="24"/>
                <w:lang w:eastAsia="ru-RU"/>
              </w:rPr>
            </w:pPr>
            <w:r w:rsidRPr="004D07F0">
              <w:rPr>
                <w:rFonts w:ascii="Times New Roman" w:eastAsia="Times New Roman" w:hAnsi="Times New Roman" w:cs="Times New Roman"/>
                <w:b/>
                <w:bCs/>
                <w:sz w:val="24"/>
                <w:szCs w:val="24"/>
                <w:lang w:eastAsia="ru-RU"/>
              </w:rPr>
              <w:t>Наименование работ и производственных факторов</w:t>
            </w:r>
          </w:p>
        </w:tc>
        <w:tc>
          <w:tcPr>
            <w:tcW w:w="3148" w:type="dxa"/>
          </w:tcPr>
          <w:p w:rsidR="004D07F0" w:rsidRPr="004D07F0" w:rsidRDefault="004D07F0" w:rsidP="004D07F0">
            <w:pPr>
              <w:spacing w:after="0" w:line="240" w:lineRule="auto"/>
              <w:jc w:val="center"/>
              <w:rPr>
                <w:rFonts w:ascii="Times New Roman" w:eastAsia="Times New Roman" w:hAnsi="Times New Roman" w:cs="Times New Roman"/>
                <w:b/>
                <w:bCs/>
                <w:sz w:val="24"/>
                <w:szCs w:val="24"/>
                <w:lang w:eastAsia="ru-RU"/>
              </w:rPr>
            </w:pPr>
            <w:r w:rsidRPr="004D07F0">
              <w:rPr>
                <w:rFonts w:ascii="Times New Roman" w:eastAsia="Times New Roman" w:hAnsi="Times New Roman" w:cs="Times New Roman"/>
                <w:b/>
                <w:bCs/>
                <w:sz w:val="24"/>
                <w:szCs w:val="24"/>
                <w:lang w:eastAsia="ru-RU"/>
              </w:rPr>
              <w:t>Норма выдачи на 1 работника в год</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1</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Водитель </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Шеф-повар</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3</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Повар детского питания</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4</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Кухонный рабочий</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5</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Кладовщик </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6</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Грузчик </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7</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Машинист по стирке и ремонту спецодежды</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Работы, связанные с легкосмываемыми загрязнениями</w:t>
            </w: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200 г (мыло туалетное) или 250 мл (жидкие моющие средства в дозирующих устройствах)</w:t>
            </w:r>
          </w:p>
        </w:tc>
      </w:tr>
      <w:tr w:rsidR="004D07F0" w:rsidRPr="004D07F0" w:rsidTr="008E076D">
        <w:tc>
          <w:tcPr>
            <w:tcW w:w="570"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8</w:t>
            </w:r>
          </w:p>
        </w:tc>
        <w:tc>
          <w:tcPr>
            <w:tcW w:w="2221" w:type="dxa"/>
          </w:tcPr>
          <w:p w:rsidR="004D07F0" w:rsidRPr="004D07F0" w:rsidRDefault="004D07F0" w:rsidP="004D07F0">
            <w:pPr>
              <w:spacing w:after="0" w:line="240" w:lineRule="auto"/>
              <w:jc w:val="center"/>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Кастелянша </w:t>
            </w:r>
          </w:p>
        </w:tc>
        <w:tc>
          <w:tcPr>
            <w:tcW w:w="2235"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 xml:space="preserve">Мыло или жидкое </w:t>
            </w:r>
            <w:r w:rsidRPr="004D07F0">
              <w:rPr>
                <w:rFonts w:ascii="Times New Roman" w:eastAsia="Times New Roman" w:hAnsi="Times New Roman" w:cs="Times New Roman"/>
                <w:sz w:val="24"/>
                <w:szCs w:val="24"/>
                <w:lang w:eastAsia="ru-RU"/>
              </w:rPr>
              <w:lastRenderedPageBreak/>
              <w:t xml:space="preserve">моющие средства в том числе: </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t>для рук</w:t>
            </w:r>
          </w:p>
        </w:tc>
        <w:tc>
          <w:tcPr>
            <w:tcW w:w="225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lastRenderedPageBreak/>
              <w:t xml:space="preserve">Работы, связанные </w:t>
            </w:r>
            <w:r w:rsidRPr="004D07F0">
              <w:rPr>
                <w:rFonts w:ascii="Times New Roman" w:eastAsia="Times New Roman" w:hAnsi="Times New Roman" w:cs="Times New Roman"/>
                <w:sz w:val="24"/>
                <w:szCs w:val="24"/>
                <w:lang w:eastAsia="ru-RU"/>
              </w:rPr>
              <w:lastRenderedPageBreak/>
              <w:t>с легкосмываемыми загрязнениями</w:t>
            </w:r>
          </w:p>
          <w:p w:rsidR="004D07F0" w:rsidRPr="004D07F0" w:rsidRDefault="004D07F0" w:rsidP="004D07F0">
            <w:pPr>
              <w:spacing w:after="0" w:line="240" w:lineRule="auto"/>
              <w:rPr>
                <w:rFonts w:ascii="Times New Roman" w:eastAsia="Times New Roman" w:hAnsi="Times New Roman" w:cs="Times New Roman"/>
                <w:sz w:val="24"/>
                <w:szCs w:val="24"/>
                <w:lang w:eastAsia="ru-RU"/>
              </w:rPr>
            </w:pPr>
          </w:p>
        </w:tc>
        <w:tc>
          <w:tcPr>
            <w:tcW w:w="3148" w:type="dxa"/>
          </w:tcPr>
          <w:p w:rsidR="004D07F0" w:rsidRPr="004D07F0" w:rsidRDefault="004D07F0" w:rsidP="004D07F0">
            <w:pPr>
              <w:spacing w:after="0" w:line="240" w:lineRule="auto"/>
              <w:rPr>
                <w:rFonts w:ascii="Times New Roman" w:eastAsia="Times New Roman" w:hAnsi="Times New Roman" w:cs="Times New Roman"/>
                <w:sz w:val="24"/>
                <w:szCs w:val="24"/>
                <w:lang w:eastAsia="ru-RU"/>
              </w:rPr>
            </w:pPr>
            <w:r w:rsidRPr="004D07F0">
              <w:rPr>
                <w:rFonts w:ascii="Times New Roman" w:eastAsia="Times New Roman" w:hAnsi="Times New Roman" w:cs="Times New Roman"/>
                <w:sz w:val="24"/>
                <w:szCs w:val="24"/>
                <w:lang w:eastAsia="ru-RU"/>
              </w:rPr>
              <w:lastRenderedPageBreak/>
              <w:t xml:space="preserve">200 г (мыло туалетное) или </w:t>
            </w:r>
            <w:r w:rsidRPr="004D07F0">
              <w:rPr>
                <w:rFonts w:ascii="Times New Roman" w:eastAsia="Times New Roman" w:hAnsi="Times New Roman" w:cs="Times New Roman"/>
                <w:sz w:val="24"/>
                <w:szCs w:val="24"/>
                <w:lang w:eastAsia="ru-RU"/>
              </w:rPr>
              <w:lastRenderedPageBreak/>
              <w:t>250 мл (жидкие моющие средства в дозирующих устройствах)</w:t>
            </w:r>
          </w:p>
        </w:tc>
      </w:tr>
    </w:tbl>
    <w:p w:rsidR="00025F50" w:rsidRDefault="00025F50"/>
    <w:p w:rsidR="00025F50" w:rsidRDefault="004D07F0" w:rsidP="004D07F0">
      <w:pPr>
        <w:ind w:left="-993"/>
      </w:pPr>
      <w:r>
        <w:rPr>
          <w:noProof/>
          <w:lang w:eastAsia="ru-RU"/>
        </w:rPr>
        <w:drawing>
          <wp:inline distT="0" distB="0" distL="0" distR="0">
            <wp:extent cx="6638925" cy="7677150"/>
            <wp:effectExtent l="0" t="0" r="9525" b="0"/>
            <wp:docPr id="9" name="Рисунок 9" descr="C:\Users\User\Pictures\2016-08-09 1\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2016-08-09 1\Image (7).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635786" cy="7673520"/>
                    </a:xfrm>
                    <a:prstGeom prst="rect">
                      <a:avLst/>
                    </a:prstGeom>
                    <a:noFill/>
                    <a:ln>
                      <a:noFill/>
                    </a:ln>
                    <a:extLst>
                      <a:ext uri="{53640926-AAD7-44D8-BBD7-CCE9431645EC}">
                        <a14:shadowObscured xmlns:a14="http://schemas.microsoft.com/office/drawing/2010/main"/>
                      </a:ext>
                    </a:extLst>
                  </pic:spPr>
                </pic:pic>
              </a:graphicData>
            </a:graphic>
          </wp:inline>
        </w:drawing>
      </w:r>
    </w:p>
    <w:p w:rsidR="004D07F0" w:rsidRDefault="004D07F0" w:rsidP="004D07F0">
      <w:pPr>
        <w:ind w:left="-993"/>
      </w:pPr>
    </w:p>
    <w:p w:rsidR="004D07F0" w:rsidRDefault="004D07F0" w:rsidP="004D07F0">
      <w:pPr>
        <w:ind w:left="-993"/>
      </w:pPr>
    </w:p>
    <w:p w:rsidR="004D07F0" w:rsidRPr="004D07F0" w:rsidRDefault="004D07F0" w:rsidP="004D07F0">
      <w:pPr>
        <w:spacing w:after="0" w:line="240" w:lineRule="auto"/>
        <w:jc w:val="right"/>
        <w:rPr>
          <w:rFonts w:ascii="Times New Roman" w:eastAsia="Times New Roman" w:hAnsi="Times New Roman" w:cs="Times New Roman"/>
          <w:sz w:val="24"/>
          <w:szCs w:val="28"/>
          <w:lang w:eastAsia="ru-RU"/>
        </w:rPr>
      </w:pPr>
      <w:r w:rsidRPr="004D07F0">
        <w:rPr>
          <w:rFonts w:ascii="Times New Roman" w:eastAsia="Times New Roman" w:hAnsi="Times New Roman" w:cs="Times New Roman"/>
          <w:sz w:val="24"/>
          <w:szCs w:val="28"/>
          <w:lang w:eastAsia="ru-RU"/>
        </w:rPr>
        <w:lastRenderedPageBreak/>
        <w:t>Приложение № 7</w:t>
      </w:r>
    </w:p>
    <w:p w:rsidR="004D07F0" w:rsidRPr="004D07F0" w:rsidRDefault="004D07F0" w:rsidP="004D07F0">
      <w:pPr>
        <w:spacing w:after="0" w:line="240" w:lineRule="auto"/>
        <w:jc w:val="right"/>
        <w:rPr>
          <w:rFonts w:ascii="Times New Roman" w:eastAsia="Times New Roman" w:hAnsi="Times New Roman" w:cs="Times New Roman"/>
          <w:sz w:val="24"/>
          <w:szCs w:val="28"/>
          <w:lang w:eastAsia="ru-RU"/>
        </w:rPr>
      </w:pPr>
      <w:r w:rsidRPr="004D07F0">
        <w:rPr>
          <w:rFonts w:ascii="Times New Roman" w:eastAsia="Times New Roman" w:hAnsi="Times New Roman" w:cs="Times New Roman"/>
          <w:sz w:val="24"/>
          <w:szCs w:val="28"/>
          <w:lang w:eastAsia="ru-RU"/>
        </w:rPr>
        <w:t xml:space="preserve">к коллективному договору </w:t>
      </w:r>
    </w:p>
    <w:p w:rsidR="004D07F0" w:rsidRPr="004D07F0" w:rsidRDefault="004D07F0" w:rsidP="004D07F0">
      <w:pPr>
        <w:spacing w:after="0" w:line="240" w:lineRule="auto"/>
        <w:jc w:val="right"/>
        <w:rPr>
          <w:rFonts w:ascii="Times New Roman" w:eastAsia="Times New Roman" w:hAnsi="Times New Roman" w:cs="Times New Roman"/>
          <w:b/>
          <w:sz w:val="28"/>
          <w:szCs w:val="28"/>
          <w:lang w:eastAsia="ru-RU"/>
        </w:rPr>
      </w:pPr>
    </w:p>
    <w:p w:rsidR="004D07F0" w:rsidRPr="004D07F0" w:rsidRDefault="004D07F0" w:rsidP="004D07F0">
      <w:pPr>
        <w:spacing w:after="0" w:line="240" w:lineRule="auto"/>
        <w:jc w:val="center"/>
        <w:rPr>
          <w:rFonts w:ascii="Times New Roman" w:eastAsia="Times New Roman" w:hAnsi="Times New Roman" w:cs="Times New Roman"/>
          <w:b/>
          <w:sz w:val="32"/>
          <w:szCs w:val="32"/>
          <w:lang w:eastAsia="ru-RU"/>
        </w:rPr>
      </w:pPr>
      <w:r w:rsidRPr="004D07F0">
        <w:rPr>
          <w:rFonts w:ascii="Times New Roman" w:eastAsia="Times New Roman" w:hAnsi="Times New Roman" w:cs="Times New Roman"/>
          <w:b/>
          <w:sz w:val="32"/>
          <w:szCs w:val="32"/>
          <w:lang w:eastAsia="ru-RU"/>
        </w:rPr>
        <w:t xml:space="preserve">ПОЛОЖЕНИЕ </w:t>
      </w:r>
    </w:p>
    <w:p w:rsidR="004D07F0" w:rsidRPr="004D07F0" w:rsidRDefault="004D07F0" w:rsidP="004D07F0">
      <w:pPr>
        <w:spacing w:after="0" w:line="240" w:lineRule="auto"/>
        <w:jc w:val="center"/>
        <w:rPr>
          <w:rFonts w:ascii="Times New Roman" w:eastAsia="Times New Roman" w:hAnsi="Times New Roman" w:cs="Times New Roman"/>
          <w:b/>
          <w:sz w:val="32"/>
          <w:szCs w:val="32"/>
          <w:lang w:eastAsia="ru-RU"/>
        </w:rPr>
      </w:pPr>
      <w:r w:rsidRPr="004D07F0">
        <w:rPr>
          <w:rFonts w:ascii="Times New Roman" w:eastAsia="Times New Roman" w:hAnsi="Times New Roman" w:cs="Times New Roman"/>
          <w:b/>
          <w:sz w:val="32"/>
          <w:szCs w:val="32"/>
          <w:lang w:eastAsia="ru-RU"/>
        </w:rPr>
        <w:t>об организации работы по охране труда</w:t>
      </w:r>
    </w:p>
    <w:p w:rsidR="004D07F0" w:rsidRPr="004D07F0" w:rsidRDefault="004D07F0" w:rsidP="004D07F0">
      <w:pPr>
        <w:spacing w:after="0" w:line="240" w:lineRule="auto"/>
        <w:jc w:val="center"/>
        <w:rPr>
          <w:rFonts w:ascii="Times New Roman" w:eastAsia="Times New Roman" w:hAnsi="Times New Roman" w:cs="Times New Roman"/>
          <w:sz w:val="32"/>
          <w:szCs w:val="32"/>
          <w:lang w:eastAsia="ru-RU"/>
        </w:rPr>
      </w:pPr>
      <w:r w:rsidRPr="004D07F0">
        <w:rPr>
          <w:rFonts w:ascii="Times New Roman" w:eastAsia="Times New Roman" w:hAnsi="Times New Roman" w:cs="Times New Roman"/>
          <w:b/>
          <w:sz w:val="32"/>
          <w:szCs w:val="32"/>
          <w:lang w:eastAsia="ru-RU"/>
        </w:rPr>
        <w:t xml:space="preserve"> и безопасности жизнедеятельности</w:t>
      </w:r>
      <w:r w:rsidRPr="004D07F0">
        <w:rPr>
          <w:rFonts w:ascii="Times New Roman" w:eastAsia="Times New Roman" w:hAnsi="Times New Roman" w:cs="Times New Roman"/>
          <w:sz w:val="32"/>
          <w:szCs w:val="32"/>
          <w:lang w:eastAsia="ru-RU"/>
        </w:rPr>
        <w:t xml:space="preserve"> </w:t>
      </w:r>
    </w:p>
    <w:p w:rsidR="004D07F0" w:rsidRPr="004D07F0" w:rsidRDefault="004D07F0" w:rsidP="004D07F0">
      <w:pPr>
        <w:spacing w:after="0" w:line="240" w:lineRule="auto"/>
        <w:jc w:val="center"/>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Муниципальное казенное дошкольное образовательное учреждение – детский сад № 1 «Улыбка» общеразвивающего вида с приоритетным осуществлением деятельности по физическому развитию детей закрытого административно-территориального образования поселок Солнечный Красноярского края.</w:t>
      </w:r>
    </w:p>
    <w:p w:rsidR="004D07F0" w:rsidRPr="004D07F0" w:rsidRDefault="004D07F0" w:rsidP="004D07F0">
      <w:pPr>
        <w:spacing w:after="0" w:line="240" w:lineRule="auto"/>
        <w:rPr>
          <w:rFonts w:ascii="Times New Roman" w:eastAsia="Times New Roman" w:hAnsi="Times New Roman" w:cs="Times New Roman"/>
          <w:sz w:val="28"/>
          <w:szCs w:val="28"/>
          <w:lang w:eastAsia="ru-RU"/>
        </w:rPr>
      </w:pPr>
    </w:p>
    <w:p w:rsidR="004D07F0" w:rsidRPr="004D07F0" w:rsidRDefault="004D07F0" w:rsidP="004D07F0">
      <w:pPr>
        <w:numPr>
          <w:ilvl w:val="0"/>
          <w:numId w:val="20"/>
        </w:numPr>
        <w:spacing w:after="0" w:line="240" w:lineRule="auto"/>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Общие положения </w:t>
      </w:r>
    </w:p>
    <w:p w:rsidR="004D07F0" w:rsidRPr="004D07F0" w:rsidRDefault="004D07F0" w:rsidP="004D07F0">
      <w:pPr>
        <w:numPr>
          <w:ilvl w:val="1"/>
          <w:numId w:val="20"/>
        </w:numPr>
        <w:tabs>
          <w:tab w:val="num" w:pos="720"/>
        </w:tabs>
        <w:spacing w:after="0" w:line="240" w:lineRule="auto"/>
        <w:ind w:left="72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Настоящее положение разработано для МКДОУ – детский сад № 1 «Улыбка» ЗАТО п.Солнечный в целях реализации статьи 8 Федерального закона «Об основах охраны труда в РФ» от 17 июля 1999 г. № 181 –ФЗ ( с изм. от 20 мая 2002 г. № 53- ФЗ, от 10.01.2003 № 15 –ФЗ, от 09.05.2005 № 45-ФЗ с изм., внесенными Федеральным законом от 26.12.2005 г. № 189-ФЗ).</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Законодательной и нормативной основой деятельности охраны труда и безопасности жизнедеятельности в МКДОУ № 1 являются Конституция РФ, Основы законодательства РФ об охране труда, постановления Правительства РФ и Минтруда России, государственная система стандартов безопасности труда (ССБТ), строительные нормативы и правила (СНиП), санитарные правила и нормы (СанПиН), а также нормативные акты по охране труда, приказы, распоряжения Минобразования России и настоящее Положение.</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Главной целью организации работы по охране труда и безопасности жизнедеятельности в МКДОУ № 1 является сохранение жизни и здоровья воспитанников и работников в процессе трудового и образовательного процесса.</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Управление работой по охране труда и безопасности жизнедеятельности в МКДОУ № 1 осуществляет заведующий. </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Непосредственную организацию работы по охране труда и безопасности жизнедеятельности в МКДОУ № 1 осуществляет ответственный по охране труда, обеспечивающий проведение в жизнь мероприятия по охране труда и жизнедеятельности, устанавливающий круг обязанностей работников по охране труда и технике безопасности, контролирующий ведение обязательной документации .</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Ответственный по охране труда подчиняется непосредственно заведующему МКДОУ № 1.</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Ответственный по охране труда назначается приказом заведующего МКДОУ № 1. </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lastRenderedPageBreak/>
        <w:t>Ответственным по охране труда назначается лицо, имеющее свидетельство об окончании курсов обучения и повышения квалификации по охране труда. Руководитель МКДОУ № 1 организует для ответственного по охране труда систематическое повышение квалификации не реже одного раза в пять лет, периодическую проверку знаний один раз в три года, а для вновь принятого – в течение месяца проверку знаний в установленном порядке в соответствии с должностными обязанностями.</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Ответственный по охране труда осуществляет свою деятельность во взаимодействии с комиссией по охране труда, комиссией по рассмотрению несчастных случаев, с государственными органами надзора и контроля (Рострудинспекцией России, Госгортехнадзором России и др.), Совет трудового коллектива МКДОУ № 1.</w:t>
      </w:r>
    </w:p>
    <w:p w:rsidR="004D07F0" w:rsidRPr="004D07F0" w:rsidRDefault="004D07F0" w:rsidP="004D07F0">
      <w:pPr>
        <w:numPr>
          <w:ilvl w:val="1"/>
          <w:numId w:val="20"/>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Срок действия данного Положения не ограничен. Данное Положение действует до принятого нового. Изменения и дополнения в настоящее Положение вносятся с учетом мнения трудового коллектива, обсуждаются и принимаются на его общем собрании.</w:t>
      </w:r>
    </w:p>
    <w:p w:rsidR="004D07F0" w:rsidRPr="004D07F0" w:rsidRDefault="004D07F0" w:rsidP="004D07F0">
      <w:pPr>
        <w:spacing w:after="0" w:line="240" w:lineRule="auto"/>
        <w:ind w:left="360"/>
        <w:jc w:val="center"/>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2. Основные задачи работы по охране труда</w:t>
      </w: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 и безопасности жизнедеятельности </w:t>
      </w: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в МКДОУ № 1 ЗАТО п. Солнечный</w:t>
      </w:r>
    </w:p>
    <w:p w:rsidR="004D07F0" w:rsidRPr="004D07F0" w:rsidRDefault="004D07F0" w:rsidP="004D07F0">
      <w:pPr>
        <w:spacing w:after="0" w:line="240" w:lineRule="auto"/>
        <w:ind w:left="360"/>
        <w:jc w:val="both"/>
        <w:rPr>
          <w:rFonts w:ascii="Times New Roman" w:eastAsia="Times New Roman" w:hAnsi="Times New Roman" w:cs="Times New Roman"/>
          <w:b/>
          <w:sz w:val="28"/>
          <w:szCs w:val="28"/>
          <w:lang w:eastAsia="ru-RU"/>
        </w:rPr>
      </w:pP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2.1.</w:t>
      </w:r>
      <w:r w:rsidRPr="004D07F0">
        <w:rPr>
          <w:rFonts w:ascii="Times New Roman" w:eastAsia="Times New Roman" w:hAnsi="Times New Roman" w:cs="Times New Roman"/>
          <w:sz w:val="28"/>
          <w:szCs w:val="28"/>
          <w:lang w:eastAsia="ru-RU"/>
        </w:rPr>
        <w:t xml:space="preserve"> Обеспечение выполнения требований правовых локальных актов и нормативно- технических документов по созданию здоровых и безопасных условий труда и образовательного процесса.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2.2.</w:t>
      </w:r>
      <w:r w:rsidRPr="004D07F0">
        <w:rPr>
          <w:rFonts w:ascii="Times New Roman" w:eastAsia="Times New Roman" w:hAnsi="Times New Roman" w:cs="Times New Roman"/>
          <w:sz w:val="28"/>
          <w:szCs w:val="28"/>
          <w:lang w:eastAsia="ru-RU"/>
        </w:rPr>
        <w:t xml:space="preserve"> Организация работы по обеспечению выполнения работниками требований охраны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2.3.</w:t>
      </w:r>
      <w:r w:rsidRPr="004D07F0">
        <w:rPr>
          <w:rFonts w:ascii="Times New Roman" w:eastAsia="Times New Roman" w:hAnsi="Times New Roman" w:cs="Times New Roman"/>
          <w:sz w:val="28"/>
          <w:szCs w:val="28"/>
          <w:lang w:eastAsia="ru-RU"/>
        </w:rPr>
        <w:t xml:space="preserve"> Организация и проведение профилактической работы по предупреждению травматизма среди воспитанников и работников МКДОУ № 1, профессиональных заболеваний, обусловленных производственными факторами, а также работы по улучшению условий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2.4.</w:t>
      </w:r>
      <w:r w:rsidRPr="004D07F0">
        <w:rPr>
          <w:rFonts w:ascii="Times New Roman" w:eastAsia="Times New Roman" w:hAnsi="Times New Roman" w:cs="Times New Roman"/>
          <w:sz w:val="28"/>
          <w:szCs w:val="28"/>
          <w:lang w:eastAsia="ru-RU"/>
        </w:rPr>
        <w:t xml:space="preserve"> Предотвращение несчастных случаев с воспитанниками и работниками во время организации образовательного процесса, дорожно – транспортного и бытового травматизма.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2.5.</w:t>
      </w:r>
      <w:r w:rsidRPr="004D07F0">
        <w:rPr>
          <w:rFonts w:ascii="Times New Roman" w:eastAsia="Times New Roman" w:hAnsi="Times New Roman" w:cs="Times New Roman"/>
          <w:sz w:val="28"/>
          <w:szCs w:val="28"/>
          <w:lang w:eastAsia="ru-RU"/>
        </w:rPr>
        <w:t xml:space="preserve"> Соблюдение требований нормативных документов по пожарной безопасности, защите окружающей среды и действиям в чрезвычайных ситуациях.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2.6.</w:t>
      </w:r>
      <w:r w:rsidRPr="004D07F0">
        <w:rPr>
          <w:rFonts w:ascii="Times New Roman" w:eastAsia="Times New Roman" w:hAnsi="Times New Roman" w:cs="Times New Roman"/>
          <w:sz w:val="28"/>
          <w:szCs w:val="28"/>
          <w:lang w:eastAsia="ru-RU"/>
        </w:rPr>
        <w:t xml:space="preserve"> Обеспечение безопасности эксплуатаций здания и сооружений , используемых в образовательном процессе, оборудования, приборов и технических средств обучения.</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2.7.</w:t>
      </w:r>
      <w:r w:rsidRPr="004D07F0">
        <w:rPr>
          <w:rFonts w:ascii="Times New Roman" w:eastAsia="Times New Roman" w:hAnsi="Times New Roman" w:cs="Times New Roman"/>
          <w:sz w:val="28"/>
          <w:szCs w:val="28"/>
          <w:lang w:eastAsia="ru-RU"/>
        </w:rPr>
        <w:t xml:space="preserve"> Охрана и укрепление здоровья воспитанников и работников, создание оптимального сочетания режимов труда, обучения и отдыха.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2.8.</w:t>
      </w:r>
      <w:r w:rsidRPr="004D07F0">
        <w:rPr>
          <w:rFonts w:ascii="Times New Roman" w:eastAsia="Times New Roman" w:hAnsi="Times New Roman" w:cs="Times New Roman"/>
          <w:sz w:val="28"/>
          <w:szCs w:val="28"/>
          <w:lang w:eastAsia="ru-RU"/>
        </w:rPr>
        <w:t xml:space="preserve"> 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соглашения по охране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lastRenderedPageBreak/>
        <w:t>2.9.</w:t>
      </w:r>
      <w:r w:rsidRPr="004D07F0">
        <w:rPr>
          <w:rFonts w:ascii="Times New Roman" w:eastAsia="Times New Roman" w:hAnsi="Times New Roman" w:cs="Times New Roman"/>
          <w:sz w:val="28"/>
          <w:szCs w:val="28"/>
          <w:lang w:eastAsia="ru-RU"/>
        </w:rPr>
        <w:t xml:space="preserve"> Планирование и организация мероприятий по охране труда, составление отчетности по установленным формам, ведение обязательной документации.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2.10.</w:t>
      </w:r>
      <w:r w:rsidRPr="004D07F0">
        <w:rPr>
          <w:rFonts w:ascii="Times New Roman" w:eastAsia="Times New Roman" w:hAnsi="Times New Roman" w:cs="Times New Roman"/>
          <w:sz w:val="28"/>
          <w:szCs w:val="28"/>
          <w:lang w:eastAsia="ru-RU"/>
        </w:rPr>
        <w:t xml:space="preserve"> Организация проведения инструктажей, обучения, проверки знаний по охране труда и безопасности жизнедеятельности работников МКДОУ № 1.</w:t>
      </w:r>
    </w:p>
    <w:p w:rsidR="004D07F0" w:rsidRPr="004D07F0" w:rsidRDefault="004D07F0" w:rsidP="004D07F0">
      <w:pPr>
        <w:spacing w:after="0" w:line="240" w:lineRule="auto"/>
        <w:ind w:left="360"/>
        <w:jc w:val="center"/>
        <w:rPr>
          <w:rFonts w:ascii="Times New Roman" w:eastAsia="Times New Roman" w:hAnsi="Times New Roman" w:cs="Times New Roman"/>
          <w:sz w:val="28"/>
          <w:szCs w:val="28"/>
          <w:lang w:eastAsia="ru-RU"/>
        </w:rPr>
      </w:pPr>
    </w:p>
    <w:p w:rsidR="004D07F0" w:rsidRPr="004D07F0" w:rsidRDefault="004D07F0" w:rsidP="004D07F0">
      <w:pPr>
        <w:tabs>
          <w:tab w:val="left" w:pos="2385"/>
          <w:tab w:val="center" w:pos="4857"/>
        </w:tabs>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sz w:val="28"/>
          <w:szCs w:val="28"/>
          <w:lang w:eastAsia="ru-RU"/>
        </w:rPr>
        <w:tab/>
      </w:r>
      <w:r w:rsidRPr="004D07F0">
        <w:rPr>
          <w:rFonts w:ascii="Times New Roman" w:eastAsia="Times New Roman" w:hAnsi="Times New Roman" w:cs="Times New Roman"/>
          <w:b/>
          <w:sz w:val="28"/>
          <w:szCs w:val="28"/>
          <w:lang w:eastAsia="ru-RU"/>
        </w:rPr>
        <w:t>3.</w:t>
      </w:r>
      <w:r w:rsidRPr="004D07F0">
        <w:rPr>
          <w:rFonts w:ascii="Times New Roman" w:eastAsia="Times New Roman" w:hAnsi="Times New Roman" w:cs="Times New Roman"/>
          <w:b/>
          <w:sz w:val="28"/>
          <w:szCs w:val="28"/>
          <w:lang w:eastAsia="ru-RU"/>
        </w:rPr>
        <w:tab/>
        <w:t>Основные функции по охране труда</w:t>
      </w: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 и безопасности жизнедеятельности </w:t>
      </w: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в МКДОУ № 1 ЗАТО п. Солнечный</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3.1. Общее собрание коллектива :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рассматривает перспективные вопросы охраны труда и обеспечения жизнедеятельности работников и воспитанников, принимает программы практических мер по улучшению и оздоровлению условий организации образовательного процесса ;</w:t>
      </w:r>
    </w:p>
    <w:p w:rsidR="004D07F0" w:rsidRPr="004D07F0" w:rsidRDefault="004D07F0" w:rsidP="004D07F0">
      <w:pPr>
        <w:numPr>
          <w:ilvl w:val="0"/>
          <w:numId w:val="23"/>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заслушивает заведующего МКДОУ № 1, ответственного по охране труда, председателя Совета трудового коллектива о выполнении соглашений, плана работы по охране труда и безопасности жизнедеятельности работников и воспитанников.</w:t>
      </w:r>
    </w:p>
    <w:p w:rsidR="004D07F0" w:rsidRPr="004D07F0" w:rsidRDefault="004D07F0" w:rsidP="004D07F0">
      <w:pPr>
        <w:spacing w:after="0" w:line="240" w:lineRule="auto"/>
        <w:ind w:left="870"/>
        <w:jc w:val="both"/>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jc w:val="both"/>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3.2. Заведующий МКДОУ № 1 : </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работу по созданию и обеспечению условий организации образовательного процесса в соответствии с действующим законодательством о труде, межотраслевыми и ведомственными нормативными документами, иными локальным актами по охране труда, Уставом МКДОУ № 1 ЗАТО п. Солнечный ;</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безопасную эксплуатацию инженерно – технических коммуникаций, оборудования,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здания МКДОУ № 1; </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назначает приказом ответственных лиц за соблюдение требований охраны труда в группах, спортивном зале и т. п., а также во всех подсобных помещениях МКДОУ № 1; </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утверждает должностные обязанности по обеспечению безопасности жизнедеятельности для педагогических работников и инструкций по охране труда для всех работников МКДОУ № 1 (по профессиям и видам работ); </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принимает меры по внедрению предложений членов коллектива, направленных на дальнейшее улучшение и оздоровление условий организации образовательного процесса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выносит на обсуждение Совета педагогов, Общего собрания коллектива вопросы организации работы по охране труда в МКДОУ № 1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отчитывается на Общем собрании коллектива о состоянии охраны труда, выполнении мероприятий по оздоровлению работников и </w:t>
      </w:r>
      <w:r w:rsidRPr="004D07F0">
        <w:rPr>
          <w:rFonts w:ascii="Times New Roman" w:eastAsia="Times New Roman" w:hAnsi="Times New Roman" w:cs="Times New Roman"/>
          <w:sz w:val="28"/>
          <w:szCs w:val="28"/>
          <w:lang w:eastAsia="ru-RU"/>
        </w:rPr>
        <w:lastRenderedPageBreak/>
        <w:t xml:space="preserve">воспитанников, улучшению условий образовательного процесса, а также принимаемых мерах по устранению выявленных недостатков;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обеспечение работников МКДОУ № 1 спецодеждой, спецобувью и другими средствами индивидуальной защиты в соответствии с действующими типовыми нормами инструкциями;</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поощряет работников МКДОУ № 1 за активную работу по созданию и обеспечению здоровых и безопасных условий при организации образовательного процесса, а также привлекает к дисциплинарной ответственности лиц, виновных в нарушении законодательства о труде, правил и норм по охране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проводит профилактическую работу по предупреждению травматизма и снижению заболеваемости работников и воспитанников;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в установленном порядке работу комиссии по приемке МКДОУ № 1 к новому учебному году, подписывает акты приемки МКДОУ № 1;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выполнение директивных и нормативных документов по охране труда, предписаний органов управления образованием , государственного надзора и технической инспекции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заключает и организует совместно с Советом трудового коллектива МКДОУ № 1 выполнение ежегодных соглашений по охране труда, подводит итоги выполнения соглашения по охране труда один раз в полугодие на Общем собрании коллектива;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утверждает по согласованию с Советом трудового коллектива МКДОУ № 1 инструкции по охране труда для работников, в установленном порядке организует пересмотр и обновление инструкций;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планирует в установленном порядке периодическое обучение работников МКДОУ № 1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принимает меры по улучшению организации питания, ассортимента продуктов, созданию условий для качественного приготовления пищи, организации питания воспитанников;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принимает меры совместно с медицинскими работниками по улучшению медицинского обслуживания и оздоровительной работы;</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учебно – трудовую нагрузку работников и воспитанников с учетом их психофизических возможностей, организует оптимальные режимы труда и отдыха;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запрещает проведение образовательного процесса при наличии опасных условий для здоровья воспитанников или работников;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определяет финансирование мероприятий по обеспечению безопасности жизнедеятельности, производит оплату больничных листов нетрудоспособности и доплату лицам, работающим в неблагоприятных условиях труда.</w:t>
      </w:r>
    </w:p>
    <w:p w:rsidR="004D07F0" w:rsidRPr="004D07F0" w:rsidRDefault="004D07F0" w:rsidP="004D07F0">
      <w:pPr>
        <w:spacing w:after="0" w:line="240" w:lineRule="auto"/>
        <w:ind w:left="360"/>
        <w:rPr>
          <w:rFonts w:ascii="Times New Roman" w:eastAsia="Times New Roman" w:hAnsi="Times New Roman" w:cs="Times New Roman"/>
          <w:bCs/>
          <w:sz w:val="28"/>
          <w:szCs w:val="28"/>
          <w:lang w:eastAsia="ru-RU"/>
        </w:rPr>
      </w:pPr>
      <w:r w:rsidRPr="004D07F0">
        <w:rPr>
          <w:rFonts w:ascii="Times New Roman" w:eastAsia="Times New Roman" w:hAnsi="Times New Roman" w:cs="Times New Roman"/>
          <w:sz w:val="28"/>
          <w:szCs w:val="28"/>
          <w:lang w:eastAsia="ru-RU"/>
        </w:rPr>
        <w:lastRenderedPageBreak/>
        <w:t xml:space="preserve">       </w:t>
      </w:r>
      <w:r w:rsidRPr="004D07F0">
        <w:rPr>
          <w:rFonts w:ascii="Times New Roman" w:eastAsia="Times New Roman" w:hAnsi="Times New Roman" w:cs="Times New Roman"/>
          <w:b/>
          <w:sz w:val="28"/>
          <w:szCs w:val="28"/>
          <w:lang w:eastAsia="ru-RU"/>
        </w:rPr>
        <w:t>3.3</w:t>
      </w:r>
      <w:r w:rsidRPr="004D07F0">
        <w:rPr>
          <w:rFonts w:ascii="Times New Roman" w:eastAsia="Times New Roman" w:hAnsi="Times New Roman" w:cs="Times New Roman"/>
          <w:bCs/>
          <w:sz w:val="28"/>
          <w:szCs w:val="28"/>
          <w:lang w:eastAsia="ru-RU"/>
        </w:rPr>
        <w:t xml:space="preserve">. </w:t>
      </w:r>
      <w:r w:rsidRPr="004D07F0">
        <w:rPr>
          <w:rFonts w:ascii="Times New Roman" w:eastAsia="Times New Roman" w:hAnsi="Times New Roman" w:cs="Times New Roman"/>
          <w:b/>
          <w:sz w:val="28"/>
          <w:szCs w:val="28"/>
          <w:lang w:eastAsia="ru-RU"/>
        </w:rPr>
        <w:t>Ответственный по охране труда в МКДОУ № 1:</w:t>
      </w:r>
    </w:p>
    <w:p w:rsidR="004D07F0" w:rsidRPr="004D07F0" w:rsidRDefault="004D07F0" w:rsidP="004D07F0">
      <w:pPr>
        <w:spacing w:after="0" w:line="240" w:lineRule="auto"/>
        <w:ind w:left="180" w:firstLine="18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работу по соблюдению в образовательном процессе норм        и правил охраны труда, выявлению опасных и вредных производственных факторов;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контроль за безопасностью используемых в образовательном процессе оборудования, приборов, технических и наглядных средств обучения;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информирует работников от лица заведующего МКДОУ № 1 о состоянии условий охраны труда, принятых мерах по защите от воздействия опасных и вредных факторов на рабочих местах;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разрешает проведение образовательного процесса с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разработку и периодический пересмотр не  реже одного раза в пять лет инструкций по охране труда (по профессиям и видам работ);</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проводит вводный инструктаж по охране труда с вновь поступившими на работу лицами, инструктаж на рабочем месте с сотрудниками, оформляет проведение инструктажа в журнале;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выявляет обстоятельства несчастных случаев, происшедших с работниками, воспитанниками;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соблюдение требований охраны труда при эксплуатации основного здания и других построек МКДОУ № 1, технологического, энергетического оборудования, осуществляет их периодический осмотр и организует текущий ремонт;</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безопасность при переноске тяжестей, погрузочно – разгрузочных работах на территории МКДОУ № 1;</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соблюдение требований пожарной безопасности зданий и сооружений, следит за исправностью средств пожаротушения;</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текущий контроль за санитарно – гигиеническим состоянием групповых помещений, физкультурного зала и других помещений в соответствии с требованиями норм и правил безопасности жизнедеятельности;</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групповые помещения,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проведение ежегодных измерений сопротивления изоляции электроустановок и электропроводки, заземляющих устройств,   замер освещенности, шума в помещениях МКДОУ № 1 в соответствии с правилами и нормами по обеспечению безопасности жизнедеятельности;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 установленном порядке ведет обязательную документацию по охране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обеспечивает учет, хранение противопожарного инвентаря;</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осуществляет ежедневный контроль:</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lastRenderedPageBreak/>
        <w:t xml:space="preserve">         * за выполнением мероприятий раздела «Охрана труда» коллективного договора, соглашения по охране труда, мероприятия по устранению причин, вызвавших несчастный случай, и других мероприятий, направленных на создание здоровых и безопасных условий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выполнением требований законодательных и иных нормативных правовых актов по охране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доведением до сведения работников МКДОУ № 1 вводимых в действие новых законодательных и иных нормативных правовых актов по охране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соблюдением установленного порядка проведения специальной оценки условий труда, выполнением заключений по протоколам замеров параметров опасных и вредных факторов;</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своевременным и качественным проведением обучения, проверки знаний и всех видов инструктажей по охране труда работников МКДОУ № 1;</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соблюдением установленного порядка расследования и учета несчастных случаев, организацией хранения актов ф. Н-1, ф. Н-2, других материалов расследования несчастных случаев с работниками и воспитанниками;</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правильным расходованием средств, выделяемых на выполнение мероприятий по охране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соблюдением установленного порядка предоставления льгот и компенсаций лицам, занятым на работах с вредными и опасными условиями труда; </w:t>
      </w: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w:t>
      </w:r>
    </w:p>
    <w:p w:rsidR="004D07F0" w:rsidRPr="004D07F0" w:rsidRDefault="004D07F0" w:rsidP="004D07F0">
      <w:pPr>
        <w:spacing w:after="0" w:line="240" w:lineRule="auto"/>
        <w:ind w:left="360"/>
        <w:rPr>
          <w:rFonts w:ascii="Times New Roman" w:eastAsia="Times New Roman" w:hAnsi="Times New Roman" w:cs="Times New Roman"/>
          <w:b/>
          <w:bCs/>
          <w:sz w:val="28"/>
          <w:szCs w:val="28"/>
          <w:lang w:eastAsia="ru-RU"/>
        </w:rPr>
      </w:pP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bCs/>
          <w:sz w:val="28"/>
          <w:szCs w:val="28"/>
          <w:lang w:eastAsia="ru-RU"/>
        </w:rPr>
        <w:t xml:space="preserve">  3.4. Комиссия по охране труда МКДОУ № 1:</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создается  в начале учебного года; в ее состав входят на паритетной основе представители работодателя , Совета трудового коллектива МКДОУ № 1;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члены комиссии выполняют свои обязанности на общественных началах, без освобождения от основной работы;</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проводит проверки условий охраны труда на рабочих местах, организации охраны жизни и здоровья воспитанников и работников во время образовательного процесса;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контролирует выполнение соглашения по охране труда, комплексного плана улучшения условий охраны труда и санитарно – оздоровительных мероприятий;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информирует работников на общем собрании коллектива о результатах проведенных проверок; </w:t>
      </w:r>
    </w:p>
    <w:p w:rsidR="004D07F0" w:rsidRPr="004D07F0" w:rsidRDefault="004D07F0" w:rsidP="004D07F0">
      <w:pPr>
        <w:numPr>
          <w:ilvl w:val="0"/>
          <w:numId w:val="22"/>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собирает, разрабатывает и выносит на рассмотрение общим собранием коллектива предложения и рекомендации по </w:t>
      </w:r>
      <w:r w:rsidRPr="004D07F0">
        <w:rPr>
          <w:rFonts w:ascii="Times New Roman" w:eastAsia="Times New Roman" w:hAnsi="Times New Roman" w:cs="Times New Roman"/>
          <w:sz w:val="28"/>
          <w:szCs w:val="28"/>
          <w:lang w:eastAsia="ru-RU"/>
        </w:rPr>
        <w:lastRenderedPageBreak/>
        <w:t>улучшению условий труда для внесения изменений и дополнений в коллективный договор, соглашение по охране труда.</w:t>
      </w:r>
    </w:p>
    <w:p w:rsidR="004D07F0" w:rsidRPr="004D07F0" w:rsidRDefault="004D07F0" w:rsidP="004D07F0">
      <w:pPr>
        <w:numPr>
          <w:ilvl w:val="0"/>
          <w:numId w:val="22"/>
        </w:numPr>
        <w:spacing w:after="0" w:line="240" w:lineRule="auto"/>
        <w:jc w:val="both"/>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       3.5. Комиссия по расследованию несчастных случаев </w:t>
      </w:r>
    </w:p>
    <w:p w:rsidR="004D07F0" w:rsidRPr="004D07F0" w:rsidRDefault="004D07F0" w:rsidP="004D07F0">
      <w:pPr>
        <w:spacing w:after="0" w:line="240" w:lineRule="auto"/>
        <w:ind w:left="360"/>
        <w:rPr>
          <w:rFonts w:ascii="Times New Roman" w:eastAsia="Times New Roman" w:hAnsi="Times New Roman" w:cs="Times New Roman"/>
          <w:bCs/>
          <w:sz w:val="28"/>
          <w:szCs w:val="28"/>
          <w:lang w:eastAsia="ru-RU"/>
        </w:rPr>
      </w:pPr>
      <w:r w:rsidRPr="004D07F0">
        <w:rPr>
          <w:rFonts w:ascii="Times New Roman" w:eastAsia="Times New Roman" w:hAnsi="Times New Roman" w:cs="Times New Roman"/>
          <w:b/>
          <w:sz w:val="28"/>
          <w:szCs w:val="28"/>
          <w:lang w:eastAsia="ru-RU"/>
        </w:rPr>
        <w:t>МКДОУ № 1</w:t>
      </w:r>
      <w:r w:rsidRPr="004D07F0">
        <w:rPr>
          <w:rFonts w:ascii="Times New Roman" w:eastAsia="Times New Roman" w:hAnsi="Times New Roman" w:cs="Times New Roman"/>
          <w:bCs/>
          <w:sz w:val="28"/>
          <w:szCs w:val="28"/>
          <w:lang w:eastAsia="ru-RU"/>
        </w:rPr>
        <w:t>:</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создается   в начале календарного года. В ее состав входит ответственный по охране труда, представители работодателя и представители  Совета трудового коллектива . Председателем комиссии по расследованию несчастных случаев является ответственный по охране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выявляет и опрашивает очевидцев происшествия, лиц, допустивших нарушения нормативных требований по охране труда, жизни и здоровья детей, получает необходимую информацию от работодателя и по возможности – объяснения от пострадавшего;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квалифицирует несчастный случай как несчастный случай на производстве или как несчастный случай, не связанный с производством;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определяет лиц, допустивших нарушения техники безопасности, охраны труда, охраны жизни и здоровья детей, законов и иных нормативно – правовых актов; </w:t>
      </w:r>
    </w:p>
    <w:p w:rsidR="004D07F0" w:rsidRPr="004D07F0" w:rsidRDefault="004D07F0" w:rsidP="004D07F0">
      <w:pPr>
        <w:numPr>
          <w:ilvl w:val="0"/>
          <w:numId w:val="22"/>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определяет меры по устранению причин и предупреждению несчастных случаев.</w:t>
      </w:r>
    </w:p>
    <w:p w:rsidR="004D07F0" w:rsidRPr="004D07F0" w:rsidRDefault="004D07F0" w:rsidP="004D07F0">
      <w:pPr>
        <w:spacing w:after="0" w:line="240" w:lineRule="auto"/>
        <w:ind w:left="870"/>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       3.6. Совет трудового коллектива МКДОУ № 1: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 xml:space="preserve">    </w:t>
      </w:r>
      <w:r w:rsidRPr="004D07F0">
        <w:rPr>
          <w:rFonts w:ascii="Times New Roman" w:eastAsia="Times New Roman" w:hAnsi="Times New Roman" w:cs="Times New Roman"/>
          <w:sz w:val="28"/>
          <w:szCs w:val="28"/>
          <w:lang w:eastAsia="ru-RU"/>
        </w:rPr>
        <w:t xml:space="preserve">  -организует общественный контроль за состоянием безопасности жизнедеятельности в МКДОУ № 1, деятельностью администрации по созданию и обеспечению здоровых условий, быта и отдыха работников и воспитанников;</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принимает участие в разработке перспективных и текущих планов работы по охране труда, инструкций по обеспечению безопасности жизнедеятельности воспитанников и работников, подписывает их и способствуют их реализации;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контролирует выполнение коллективного договора, соглашение по улучшению условий и охраны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осуществляет защиту социальных прав работников и воспитанников;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проводит анализ травматизма и заболеваемости  , участвуют в разработке и реализации мероприятий по их предупреждению и снижению;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представляет интересы коллектива в совместной с администрацией комиссии по охране труда, включая и участие в расследовании несчастных случаев;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lastRenderedPageBreak/>
        <w:t xml:space="preserve">       - участвует в проведении совместно с уполномоченными лицами по охране труда проверок, обследований технического состояния здания, сооружений, оборудования на соответствие их требованиям, правилам и нормам охраны труда, эффективности работы вентиляционных систем, санитарно технических устройств, средств коллективной и индивидуальной защиты.</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sz w:val="28"/>
          <w:szCs w:val="28"/>
          <w:lang w:eastAsia="ru-RU"/>
        </w:rPr>
        <w:t>3.7.</w:t>
      </w:r>
      <w:r w:rsidRPr="004D07F0">
        <w:rPr>
          <w:rFonts w:ascii="Times New Roman" w:eastAsia="Times New Roman" w:hAnsi="Times New Roman" w:cs="Times New Roman"/>
          <w:sz w:val="28"/>
          <w:szCs w:val="28"/>
          <w:lang w:eastAsia="ru-RU"/>
        </w:rPr>
        <w:t xml:space="preserve"> Заместитель заведующего по ВМР МКДОУ № 1:</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контролирует выполнение педагогическими работниками возложенных на них обязанностей по обеспечению безопасности жизнедеятельности воспитанников;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участвует в проведении административно – общественного контроля по вопросам обеспечения безопасности жизнедеятельности в МКДОУ № 1, в расследовании несчастных случаев, происшедших с работниками или воспитанниками;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определяет методику, порядок обучения правилам дорожного движения, поведения на улице, воде, в быту, пожарной безопасности. Осуществляет проверку знаний воспитанников;</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несет ответственность за организацию образовательного процесса с воспитанниками в строгом соответствии с нормами и правилами охраны труда, нормами СанПиН;</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оказывает помощь педагогическим работника по вопросам обеспечения охраны жизни и здоровья воспитанников, предупреждения травматизма и других несчастных случаев, организует их инструктаж;</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контролирует соблюдение и принимает меры по выполнению санитарно – гигиенических норм и требований, правил по охране труда, пожарной безопасности при проведении образовательного процесса с воспитанниками МКДОУ № 1;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организует с воспитанниками и их родителями мероприятия по предупреждению травматизма, дорожно – транспортных происшествий, несчастных случаев, происходящих на улице, воде, в быту;</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осуществляет организацию безопасности и контроль состояния рабочих мест, учебного оборудования, наглядных пособий, спортивного инвентаря, технических средств обучения;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не допускает проведение учебных занятий, работы кружков в необорудованных для этих целей и не принятых в эксплуатацию помещениях, а воспитанников- к проведению занятий или работ без предусмотренной спецодежды, спецобуви и других средств индивидуальной защиты;</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вносит предложения по улучшению и оздоровлению условий организации образовательного процесса( для включения их в соглашение по охране труда), а также доводит до сведения заведующего МКДОУ № 1 обо всех недостатках в обеспечении образовательного процесса , снижающих жизнедеятельность и работоспособность организма работников, воспитанников (заниженность освещения, шум аппаратуры, люминесцентных ламп, нарушение экологии на рабочих местах и др.);</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lastRenderedPageBreak/>
        <w:t xml:space="preserve">       - немедленно сообщает заведующему МКДОУ № 1 о каждом несчастном случае, происшедшем с воспитанником;</w:t>
      </w:r>
    </w:p>
    <w:p w:rsidR="004D07F0" w:rsidRPr="004D07F0" w:rsidRDefault="004D07F0" w:rsidP="004D07F0">
      <w:pPr>
        <w:numPr>
          <w:ilvl w:val="0"/>
          <w:numId w:val="22"/>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несет ответственность в соответствии с действующим законодательством о труде за несчастные случаи, происшедшие с воспитанниками во время образовательного процесса в результате нарушения норм и правил охраны труда.</w:t>
      </w:r>
    </w:p>
    <w:p w:rsidR="004D07F0" w:rsidRPr="004D07F0" w:rsidRDefault="004D07F0" w:rsidP="004D07F0">
      <w:pPr>
        <w:spacing w:after="0" w:line="240" w:lineRule="auto"/>
        <w:ind w:left="870"/>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b/>
          <w:bCs/>
          <w:sz w:val="28"/>
          <w:szCs w:val="28"/>
          <w:lang w:eastAsia="ru-RU"/>
        </w:rPr>
      </w:pP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bCs/>
          <w:sz w:val="28"/>
          <w:szCs w:val="28"/>
          <w:lang w:eastAsia="ru-RU"/>
        </w:rPr>
        <w:t xml:space="preserve"> 3.8. Педагогические работники МКДОУ № 1 ЗАТО п. Солнечный:</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обеспечивают безопасное проведение образовательного процесса;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организуют обучение воспитанников правилам безопасного поведения на улице, дороге, в быту в рамках образовательной программы;</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принимают меры по устранению причин, несущих угрозу жизни и здоровью воспитанников и работников в помещениях и на территории МКДОУ № 1;</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оперативно извещают заведующего МКДОУ № 1 о каждом несчастном случае с воспитанником, работником, принимают меры по оказанию первой доврачебной помощи;</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вносят предложения по улучшению и оздоровлению условий организации образовательного процесса в МКДОУ № 1, доводят до сведения заведующего, ответственного по охране труда о всех недостатках в обеспечении образовательного процесса, снижающих жизнедеятельность и работоспособность организма воспитанников;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несут ответственность за сохранение жизни и здоровья воспитанников во время образовательного процесса;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осуществляют постоянный контроль за соблюдением правил охраны труда и техники безопасности на рабочем месте.</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4. Права работников, осуществляющих работу по охране труда и безопасности жизнедеятельности в МКДОУ № 1 ЗАТО п. Солнечный</w:t>
      </w: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sz w:val="28"/>
          <w:szCs w:val="28"/>
          <w:lang w:eastAsia="ru-RU"/>
        </w:rPr>
        <w:t>4.1</w:t>
      </w: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bCs/>
          <w:sz w:val="28"/>
          <w:szCs w:val="28"/>
          <w:lang w:eastAsia="ru-RU"/>
        </w:rPr>
        <w:t>Ответственный по охране труда имеет право:</w:t>
      </w:r>
      <w:r w:rsidRPr="004D07F0">
        <w:rPr>
          <w:rFonts w:ascii="Times New Roman" w:eastAsia="Times New Roman" w:hAnsi="Times New Roman" w:cs="Times New Roman"/>
          <w:sz w:val="28"/>
          <w:szCs w:val="28"/>
          <w:lang w:eastAsia="ru-RU"/>
        </w:rPr>
        <w:t xml:space="preserve">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проверять состояние условий и охраны труда  и предъявлять заведующему МКДОУ № 1 обязательные для исполнения предписания установленной формы. При необходимости привлекать к проверкам специалистов из структурных подразделений по согласованию с заведующим;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запрещать эксплуатацию машин, оборудования, проведение работ и образовательного процесса на местах, где выявлены нарушения нормативных правовых актов по охране труда, создающие угрозу жизни и здоровью работников или воспитанников с последующим уведомлением заведующего;</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запрашивать и получать от заведующего МКДОУ № 1  материалы по вопросам охраны труда, требовать письменное объяснение от лиц, допустивших нарушения нормативных правовых актов по охране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вносить предложения заведующему МКДОУ № 1  об отстранении от работы лиц, не прошедших в установленном порядке инструктаж, </w:t>
      </w:r>
      <w:r w:rsidRPr="004D07F0">
        <w:rPr>
          <w:rFonts w:ascii="Times New Roman" w:eastAsia="Times New Roman" w:hAnsi="Times New Roman" w:cs="Times New Roman"/>
          <w:sz w:val="28"/>
          <w:szCs w:val="28"/>
          <w:lang w:eastAsia="ru-RU"/>
        </w:rPr>
        <w:lastRenderedPageBreak/>
        <w:t xml:space="preserve">обучение и проверку знаний по охране труда, медосмотр или грубо нарушающих правила, нормы и инструкции по охране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принимать участие в рассмотрении и обсуждении состояния охраны труда в МКДОУ № 1 на заседаниях с Советом трудового коллектива, общих собраниях коллектива; </w:t>
      </w:r>
    </w:p>
    <w:p w:rsidR="004D07F0" w:rsidRPr="004D07F0" w:rsidRDefault="004D07F0" w:rsidP="004D07F0">
      <w:pPr>
        <w:numPr>
          <w:ilvl w:val="0"/>
          <w:numId w:val="22"/>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вносить заведующему МКДОУ № 1 предложения о поощрении отдельных работников за активную работу по созданию безопасных условий труда и образовательного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4D07F0" w:rsidRPr="004D07F0" w:rsidRDefault="004D07F0" w:rsidP="004D07F0">
      <w:pPr>
        <w:spacing w:after="0" w:line="240" w:lineRule="auto"/>
        <w:ind w:left="870"/>
        <w:jc w:val="both"/>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       4.2. Комиссия по охране труда имеет право:</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контролировать соблюдение заведующим МКДОУ № 1 законодательства по охране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проводить экспертизу условий труда и обеспечения безопасности работников, воспитанников;</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принимать участие в расследовании несчастных случаев  профессиональных заболеваний;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предъявлять требования о приостановлении работ в случаях угрозы жизни и здоровью работников;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осуществлять выдачу заведующему МКДОУ № 1 обязательных к рассмотрению представлений об устранении выявленных нарушений требований охраны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осуществлять проверку условий и охраны труда, выполнение обязательств по охране труда, предусмотренных коллективным договором и соглашением по охране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принимать участие в рассмотрении трудовых споров, связанных с нарушением законодательства по охране труда, обязательств, предусмотренных коллективным договором и соглашением по охране труда, а также с изменениями условий труда.</w:t>
      </w:r>
    </w:p>
    <w:p w:rsidR="004D07F0" w:rsidRPr="004D07F0" w:rsidRDefault="004D07F0" w:rsidP="004D07F0">
      <w:pPr>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 xml:space="preserve">       4.3. Комиссия по рассмотрению несчастных случаев имеет право:</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получать всю необходимую для расследования несчастного случая информацию от работодателя, очевидцев происшествия и возможности объяснения пострадавшего в результате несчастного случая;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привлекать при необходимости к расследованию несчастного случая должностных лиц органов государственного надзора и контроля (по соглашению с ним) в целях получения заключения о технических причинах происшествия, в компетенции которых находится исследование причин случившегося;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оказывать первую помощь пострадавшим, их доверенным лицам и членам семей по вопросам порядка возмещения вреда, причиненного здоровью пострадавших; </w:t>
      </w:r>
    </w:p>
    <w:p w:rsidR="004D07F0" w:rsidRPr="004D07F0" w:rsidRDefault="004D07F0" w:rsidP="004D07F0">
      <w:pPr>
        <w:numPr>
          <w:ilvl w:val="0"/>
          <w:numId w:val="22"/>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выносить независимое решение по результатам расследования.</w:t>
      </w:r>
    </w:p>
    <w:p w:rsidR="004D07F0" w:rsidRPr="004D07F0" w:rsidRDefault="004D07F0" w:rsidP="004D07F0">
      <w:pPr>
        <w:spacing w:after="0" w:line="240" w:lineRule="auto"/>
        <w:ind w:left="870"/>
        <w:jc w:val="both"/>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sz w:val="28"/>
          <w:szCs w:val="28"/>
          <w:lang w:eastAsia="ru-RU"/>
        </w:rPr>
        <w:lastRenderedPageBreak/>
        <w:t xml:space="preserve">       </w:t>
      </w:r>
      <w:r w:rsidRPr="004D07F0">
        <w:rPr>
          <w:rFonts w:ascii="Times New Roman" w:eastAsia="Times New Roman" w:hAnsi="Times New Roman" w:cs="Times New Roman"/>
          <w:b/>
          <w:sz w:val="28"/>
          <w:szCs w:val="28"/>
          <w:lang w:eastAsia="ru-RU"/>
        </w:rPr>
        <w:t>4.4. Работники имеют право:</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на рабочее место, соответствующее требованиям охраны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мерах по защите от воздействия вредных и опасных производственных факторов;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отказ от выполнения работ в случае возникновения опасности для его жизни и здоровья в следствии нарушений требований охраны труда, за исключением случаев, предусмотренных федеральными законами, до устранения такой опасности;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обеспечение средствами индивидуальной и коллективной защиты в соответствии с требованиями охраны труда за счет средств Работодателя;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обучение безопасным методам и приемам труда за счет средств Работодателя;</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обращение в органы государственной власти РФ, субъектов РФ и органы местного самоуправления, к Работодателю, Учредителю и иные уполномоченные органы по вопросам охраны труда;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личное участие или через своих представителей в рассмотрении вопросов, связанных с обеспечением безопасных условий труда на его рабочем месте и расследовании происшедшего с ним несчастного случая на производстве или профессионального заболевания.</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p>
    <w:p w:rsidR="004D07F0" w:rsidRPr="004D07F0" w:rsidRDefault="004D07F0" w:rsidP="004D07F0">
      <w:pPr>
        <w:spacing w:after="0" w:line="240" w:lineRule="auto"/>
        <w:ind w:left="360"/>
        <w:jc w:val="center"/>
        <w:rPr>
          <w:rFonts w:ascii="Times New Roman" w:eastAsia="Times New Roman" w:hAnsi="Times New Roman" w:cs="Times New Roman"/>
          <w:b/>
          <w:sz w:val="28"/>
          <w:szCs w:val="28"/>
          <w:lang w:eastAsia="ru-RU"/>
        </w:rPr>
      </w:pPr>
      <w:r w:rsidRPr="004D07F0">
        <w:rPr>
          <w:rFonts w:ascii="Times New Roman" w:eastAsia="Times New Roman" w:hAnsi="Times New Roman" w:cs="Times New Roman"/>
          <w:b/>
          <w:sz w:val="28"/>
          <w:szCs w:val="28"/>
          <w:lang w:eastAsia="ru-RU"/>
        </w:rPr>
        <w:t>5. Контроль и ответственность</w:t>
      </w:r>
    </w:p>
    <w:p w:rsidR="004D07F0" w:rsidRPr="004D07F0" w:rsidRDefault="004D07F0" w:rsidP="004D07F0">
      <w:pPr>
        <w:spacing w:after="0" w:line="240" w:lineRule="auto"/>
        <w:ind w:left="360"/>
        <w:jc w:val="both"/>
        <w:rPr>
          <w:rFonts w:ascii="Times New Roman" w:eastAsia="Times New Roman" w:hAnsi="Times New Roman" w:cs="Times New Roman"/>
          <w:b/>
          <w:sz w:val="28"/>
          <w:szCs w:val="28"/>
          <w:lang w:eastAsia="ru-RU"/>
        </w:rPr>
      </w:pP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sz w:val="28"/>
          <w:szCs w:val="28"/>
          <w:lang w:eastAsia="ru-RU"/>
        </w:rPr>
        <w:t>5.1</w:t>
      </w:r>
      <w:r w:rsidRPr="004D07F0">
        <w:rPr>
          <w:rFonts w:ascii="Times New Roman" w:eastAsia="Times New Roman" w:hAnsi="Times New Roman" w:cs="Times New Roman"/>
          <w:sz w:val="28"/>
          <w:szCs w:val="28"/>
          <w:lang w:eastAsia="ru-RU"/>
        </w:rPr>
        <w:t>. Контроль за деятельностью работников, осуществляющих работу по охране труда и безопасности жизнедеятельности в МКДОУ № 1, обеспечивают заведующий, органы государственного контроля за соблюдением требований охраны труда.</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b/>
          <w:sz w:val="28"/>
          <w:szCs w:val="28"/>
          <w:lang w:eastAsia="ru-RU"/>
        </w:rPr>
        <w:t xml:space="preserve">       5.2.</w:t>
      </w:r>
      <w:r w:rsidRPr="004D07F0">
        <w:rPr>
          <w:rFonts w:ascii="Times New Roman" w:eastAsia="Times New Roman" w:hAnsi="Times New Roman" w:cs="Times New Roman"/>
          <w:sz w:val="28"/>
          <w:szCs w:val="28"/>
          <w:lang w:eastAsia="ru-RU"/>
        </w:rPr>
        <w:t xml:space="preserve"> Ответственность за организацию работы по охране труда и безопасности жизнедеятельности несет заведующий МКДОУ № 1.</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w:t>
      </w:r>
      <w:r w:rsidRPr="004D07F0">
        <w:rPr>
          <w:rFonts w:ascii="Times New Roman" w:eastAsia="Times New Roman" w:hAnsi="Times New Roman" w:cs="Times New Roman"/>
          <w:b/>
          <w:sz w:val="28"/>
          <w:szCs w:val="28"/>
          <w:lang w:eastAsia="ru-RU"/>
        </w:rPr>
        <w:t>5.3</w:t>
      </w:r>
      <w:r w:rsidRPr="004D07F0">
        <w:rPr>
          <w:rFonts w:ascii="Times New Roman" w:eastAsia="Times New Roman" w:hAnsi="Times New Roman" w:cs="Times New Roman"/>
          <w:sz w:val="28"/>
          <w:szCs w:val="28"/>
          <w:lang w:eastAsia="ru-RU"/>
        </w:rPr>
        <w:t xml:space="preserve">. Работники, выполняющие функции по обеспечению охраны труда и безопасности жизнедеятельности в МКДОУ № 1, несут ответственность: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за выполнение, невыполнение, выполнение не в полном объеме своих функциональных обязанностей, определенных настоящим положением и должностными инструкциями;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lastRenderedPageBreak/>
        <w:t xml:space="preserve">       - соблюдение установленных сроков расследования несчастных случаев;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объективность выводов и решений, принятых ими по результатам проведенных расследований; </w:t>
      </w:r>
    </w:p>
    <w:p w:rsidR="004D07F0" w:rsidRPr="004D07F0" w:rsidRDefault="004D07F0" w:rsidP="004D07F0">
      <w:pPr>
        <w:spacing w:after="0" w:line="240" w:lineRule="auto"/>
        <w:ind w:left="360"/>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 xml:space="preserve">       - достоверность представляемой информации;</w:t>
      </w:r>
    </w:p>
    <w:p w:rsidR="004D07F0" w:rsidRPr="004D07F0" w:rsidRDefault="004D07F0" w:rsidP="004D07F0">
      <w:pPr>
        <w:numPr>
          <w:ilvl w:val="0"/>
          <w:numId w:val="21"/>
        </w:numPr>
        <w:spacing w:after="0" w:line="240" w:lineRule="auto"/>
        <w:jc w:val="both"/>
        <w:rPr>
          <w:rFonts w:ascii="Times New Roman" w:eastAsia="Times New Roman" w:hAnsi="Times New Roman" w:cs="Times New Roman"/>
          <w:sz w:val="28"/>
          <w:szCs w:val="28"/>
          <w:lang w:eastAsia="ru-RU"/>
        </w:rPr>
      </w:pPr>
      <w:r w:rsidRPr="004D07F0">
        <w:rPr>
          <w:rFonts w:ascii="Times New Roman" w:eastAsia="Times New Roman" w:hAnsi="Times New Roman" w:cs="Times New Roman"/>
          <w:sz w:val="28"/>
          <w:szCs w:val="28"/>
          <w:lang w:eastAsia="ru-RU"/>
        </w:rPr>
        <w:t>соответствие принятых решений действующему законодательству РФ.</w:t>
      </w:r>
    </w:p>
    <w:p w:rsidR="004D07F0" w:rsidRPr="004D07F0" w:rsidRDefault="004D07F0" w:rsidP="004D07F0">
      <w:pPr>
        <w:spacing w:after="0" w:line="240" w:lineRule="auto"/>
        <w:ind w:left="870"/>
        <w:rPr>
          <w:rFonts w:ascii="Times New Roman" w:eastAsia="Times New Roman" w:hAnsi="Times New Roman" w:cs="Times New Roman"/>
          <w:sz w:val="28"/>
          <w:szCs w:val="28"/>
          <w:lang w:eastAsia="ru-RU"/>
        </w:rPr>
      </w:pPr>
    </w:p>
    <w:p w:rsidR="004D07F0" w:rsidRDefault="004D07F0" w:rsidP="004D07F0">
      <w:r>
        <w:rPr>
          <w:noProof/>
          <w:lang w:eastAsia="ru-RU"/>
        </w:rPr>
        <w:lastRenderedPageBreak/>
        <w:drawing>
          <wp:inline distT="0" distB="0" distL="0" distR="0">
            <wp:extent cx="5940425" cy="8178107"/>
            <wp:effectExtent l="0" t="0" r="3175" b="0"/>
            <wp:docPr id="10" name="Рисунок 10" descr="C:\Users\User\Pictures\2016-08-09 1\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Pictures\2016-08-09 1\Image (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0425" cy="8178107"/>
                    </a:xfrm>
                    <a:prstGeom prst="rect">
                      <a:avLst/>
                    </a:prstGeom>
                    <a:noFill/>
                    <a:ln>
                      <a:noFill/>
                    </a:ln>
                  </pic:spPr>
                </pic:pic>
              </a:graphicData>
            </a:graphic>
          </wp:inline>
        </w:drawing>
      </w:r>
    </w:p>
    <w:p w:rsidR="00025F50" w:rsidRDefault="00025F50"/>
    <w:sectPr w:rsidR="00025F50" w:rsidSect="007A66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22"/>
    <w:multiLevelType w:val="hybridMultilevel"/>
    <w:tmpl w:val="65FAC180"/>
    <w:lvl w:ilvl="0" w:tplc="C568A3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0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E7B46"/>
    <w:multiLevelType w:val="hybridMultilevel"/>
    <w:tmpl w:val="7E52A7EE"/>
    <w:lvl w:ilvl="0" w:tplc="D494B5DE">
      <w:start w:val="3"/>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18A82497"/>
    <w:multiLevelType w:val="hybridMultilevel"/>
    <w:tmpl w:val="D09812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2B429E"/>
    <w:multiLevelType w:val="hybridMultilevel"/>
    <w:tmpl w:val="E9E20C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F4304EF"/>
    <w:multiLevelType w:val="hybridMultilevel"/>
    <w:tmpl w:val="BF665E32"/>
    <w:lvl w:ilvl="0" w:tplc="14AEB824">
      <w:start w:val="3"/>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2B2C6729"/>
    <w:multiLevelType w:val="multilevel"/>
    <w:tmpl w:val="C742D8A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D4A2E4F"/>
    <w:multiLevelType w:val="hybridMultilevel"/>
    <w:tmpl w:val="6D4EE6AA"/>
    <w:lvl w:ilvl="0" w:tplc="0419000F">
      <w:start w:val="1"/>
      <w:numFmt w:val="decimal"/>
      <w:lvlText w:val="%1."/>
      <w:lvlJc w:val="left"/>
      <w:pPr>
        <w:tabs>
          <w:tab w:val="num" w:pos="978"/>
        </w:tabs>
        <w:ind w:left="978" w:hanging="360"/>
      </w:pPr>
      <w:rPr>
        <w:rFonts w:hint="default"/>
      </w:rPr>
    </w:lvl>
    <w:lvl w:ilvl="1" w:tplc="04190003" w:tentative="1">
      <w:start w:val="1"/>
      <w:numFmt w:val="bullet"/>
      <w:lvlText w:val="o"/>
      <w:lvlJc w:val="left"/>
      <w:pPr>
        <w:tabs>
          <w:tab w:val="num" w:pos="888"/>
        </w:tabs>
        <w:ind w:left="888" w:hanging="360"/>
      </w:pPr>
      <w:rPr>
        <w:rFonts w:ascii="Courier New" w:hAnsi="Courier New" w:cs="Courier New"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cs="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cs="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abstractNum w:abstractNumId="8" w15:restartNumberingAfterBreak="0">
    <w:nsid w:val="2E8305E6"/>
    <w:multiLevelType w:val="hybridMultilevel"/>
    <w:tmpl w:val="F90E20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A382454"/>
    <w:multiLevelType w:val="multilevel"/>
    <w:tmpl w:val="483CA2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4BB0260"/>
    <w:multiLevelType w:val="hybridMultilevel"/>
    <w:tmpl w:val="E814E508"/>
    <w:lvl w:ilvl="0" w:tplc="02B0952A">
      <w:start w:val="1"/>
      <w:numFmt w:val="decimal"/>
      <w:lvlText w:val="%1."/>
      <w:lvlJc w:val="left"/>
      <w:pPr>
        <w:tabs>
          <w:tab w:val="num" w:pos="1068"/>
        </w:tabs>
        <w:ind w:left="1068" w:hanging="360"/>
      </w:pPr>
      <w:rPr>
        <w:rFonts w:hint="default"/>
      </w:rPr>
    </w:lvl>
    <w:lvl w:ilvl="1" w:tplc="115A2D3C">
      <w:numFmt w:val="none"/>
      <w:lvlText w:val=""/>
      <w:lvlJc w:val="left"/>
      <w:pPr>
        <w:tabs>
          <w:tab w:val="num" w:pos="360"/>
        </w:tabs>
      </w:pPr>
    </w:lvl>
    <w:lvl w:ilvl="2" w:tplc="CC323008">
      <w:numFmt w:val="none"/>
      <w:lvlText w:val=""/>
      <w:lvlJc w:val="left"/>
      <w:pPr>
        <w:tabs>
          <w:tab w:val="num" w:pos="360"/>
        </w:tabs>
      </w:pPr>
    </w:lvl>
    <w:lvl w:ilvl="3" w:tplc="0E4865F2">
      <w:numFmt w:val="none"/>
      <w:lvlText w:val=""/>
      <w:lvlJc w:val="left"/>
      <w:pPr>
        <w:tabs>
          <w:tab w:val="num" w:pos="360"/>
        </w:tabs>
      </w:pPr>
    </w:lvl>
    <w:lvl w:ilvl="4" w:tplc="8B885CA8">
      <w:numFmt w:val="none"/>
      <w:lvlText w:val=""/>
      <w:lvlJc w:val="left"/>
      <w:pPr>
        <w:tabs>
          <w:tab w:val="num" w:pos="360"/>
        </w:tabs>
      </w:pPr>
    </w:lvl>
    <w:lvl w:ilvl="5" w:tplc="0F78E442">
      <w:numFmt w:val="none"/>
      <w:lvlText w:val=""/>
      <w:lvlJc w:val="left"/>
      <w:pPr>
        <w:tabs>
          <w:tab w:val="num" w:pos="360"/>
        </w:tabs>
      </w:pPr>
    </w:lvl>
    <w:lvl w:ilvl="6" w:tplc="43581322">
      <w:numFmt w:val="none"/>
      <w:lvlText w:val=""/>
      <w:lvlJc w:val="left"/>
      <w:pPr>
        <w:tabs>
          <w:tab w:val="num" w:pos="360"/>
        </w:tabs>
      </w:pPr>
    </w:lvl>
    <w:lvl w:ilvl="7" w:tplc="553A1B4E">
      <w:numFmt w:val="none"/>
      <w:lvlText w:val=""/>
      <w:lvlJc w:val="left"/>
      <w:pPr>
        <w:tabs>
          <w:tab w:val="num" w:pos="360"/>
        </w:tabs>
      </w:pPr>
    </w:lvl>
    <w:lvl w:ilvl="8" w:tplc="DB6409C4">
      <w:numFmt w:val="none"/>
      <w:lvlText w:val=""/>
      <w:lvlJc w:val="left"/>
      <w:pPr>
        <w:tabs>
          <w:tab w:val="num" w:pos="360"/>
        </w:tabs>
      </w:pPr>
    </w:lvl>
  </w:abstractNum>
  <w:abstractNum w:abstractNumId="11" w15:restartNumberingAfterBreak="0">
    <w:nsid w:val="47862702"/>
    <w:multiLevelType w:val="multilevel"/>
    <w:tmpl w:val="810E9364"/>
    <w:lvl w:ilvl="0">
      <w:start w:val="1"/>
      <w:numFmt w:val="decimal"/>
      <w:lvlText w:val="%1."/>
      <w:lvlJc w:val="left"/>
      <w:pPr>
        <w:ind w:left="1065"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15:restartNumberingAfterBreak="0">
    <w:nsid w:val="485D5F6C"/>
    <w:multiLevelType w:val="hybridMultilevel"/>
    <w:tmpl w:val="BC12815C"/>
    <w:lvl w:ilvl="0" w:tplc="73D08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3A0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6842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721D50"/>
    <w:multiLevelType w:val="hybridMultilevel"/>
    <w:tmpl w:val="4492EAF8"/>
    <w:lvl w:ilvl="0" w:tplc="B9BE2F18">
      <w:start w:val="1"/>
      <w:numFmt w:val="bullet"/>
      <w:lvlText w:val=""/>
      <w:lvlJc w:val="left"/>
      <w:pPr>
        <w:tabs>
          <w:tab w:val="num" w:pos="2484"/>
        </w:tabs>
        <w:ind w:left="2484" w:hanging="360"/>
      </w:pPr>
      <w:rPr>
        <w:rFonts w:ascii="Symbol" w:hAnsi="Symbol" w:hint="default"/>
      </w:rPr>
    </w:lvl>
    <w:lvl w:ilvl="1" w:tplc="0419000F">
      <w:start w:val="1"/>
      <w:numFmt w:val="decimal"/>
      <w:lvlText w:val="%2."/>
      <w:lvlJc w:val="left"/>
      <w:pPr>
        <w:tabs>
          <w:tab w:val="num" w:pos="2394"/>
        </w:tabs>
        <w:ind w:left="2394" w:hanging="360"/>
      </w:pPr>
      <w:rPr>
        <w:rFonts w:hint="default"/>
      </w:rPr>
    </w:lvl>
    <w:lvl w:ilvl="2" w:tplc="04190005">
      <w:start w:val="1"/>
      <w:numFmt w:val="bullet"/>
      <w:lvlText w:val=""/>
      <w:lvlJc w:val="left"/>
      <w:pPr>
        <w:tabs>
          <w:tab w:val="num" w:pos="3114"/>
        </w:tabs>
        <w:ind w:left="3114" w:hanging="360"/>
      </w:pPr>
      <w:rPr>
        <w:rFonts w:ascii="Wingdings" w:hAnsi="Wingdings" w:hint="default"/>
      </w:rPr>
    </w:lvl>
    <w:lvl w:ilvl="3" w:tplc="04190001" w:tentative="1">
      <w:start w:val="1"/>
      <w:numFmt w:val="bullet"/>
      <w:lvlText w:val=""/>
      <w:lvlJc w:val="left"/>
      <w:pPr>
        <w:tabs>
          <w:tab w:val="num" w:pos="3834"/>
        </w:tabs>
        <w:ind w:left="3834" w:hanging="360"/>
      </w:pPr>
      <w:rPr>
        <w:rFonts w:ascii="Symbol" w:hAnsi="Symbol" w:hint="default"/>
      </w:rPr>
    </w:lvl>
    <w:lvl w:ilvl="4" w:tplc="04190003" w:tentative="1">
      <w:start w:val="1"/>
      <w:numFmt w:val="bullet"/>
      <w:lvlText w:val="o"/>
      <w:lvlJc w:val="left"/>
      <w:pPr>
        <w:tabs>
          <w:tab w:val="num" w:pos="4554"/>
        </w:tabs>
        <w:ind w:left="4554" w:hanging="360"/>
      </w:pPr>
      <w:rPr>
        <w:rFonts w:ascii="Courier New" w:hAnsi="Courier New" w:cs="Courier New" w:hint="default"/>
      </w:rPr>
    </w:lvl>
    <w:lvl w:ilvl="5" w:tplc="04190005" w:tentative="1">
      <w:start w:val="1"/>
      <w:numFmt w:val="bullet"/>
      <w:lvlText w:val=""/>
      <w:lvlJc w:val="left"/>
      <w:pPr>
        <w:tabs>
          <w:tab w:val="num" w:pos="5274"/>
        </w:tabs>
        <w:ind w:left="5274" w:hanging="360"/>
      </w:pPr>
      <w:rPr>
        <w:rFonts w:ascii="Wingdings" w:hAnsi="Wingdings" w:hint="default"/>
      </w:rPr>
    </w:lvl>
    <w:lvl w:ilvl="6" w:tplc="04190001" w:tentative="1">
      <w:start w:val="1"/>
      <w:numFmt w:val="bullet"/>
      <w:lvlText w:val=""/>
      <w:lvlJc w:val="left"/>
      <w:pPr>
        <w:tabs>
          <w:tab w:val="num" w:pos="5994"/>
        </w:tabs>
        <w:ind w:left="5994" w:hanging="360"/>
      </w:pPr>
      <w:rPr>
        <w:rFonts w:ascii="Symbol" w:hAnsi="Symbol" w:hint="default"/>
      </w:rPr>
    </w:lvl>
    <w:lvl w:ilvl="7" w:tplc="04190003" w:tentative="1">
      <w:start w:val="1"/>
      <w:numFmt w:val="bullet"/>
      <w:lvlText w:val="o"/>
      <w:lvlJc w:val="left"/>
      <w:pPr>
        <w:tabs>
          <w:tab w:val="num" w:pos="6714"/>
        </w:tabs>
        <w:ind w:left="6714" w:hanging="360"/>
      </w:pPr>
      <w:rPr>
        <w:rFonts w:ascii="Courier New" w:hAnsi="Courier New" w:cs="Courier New" w:hint="default"/>
      </w:rPr>
    </w:lvl>
    <w:lvl w:ilvl="8" w:tplc="04190005" w:tentative="1">
      <w:start w:val="1"/>
      <w:numFmt w:val="bullet"/>
      <w:lvlText w:val=""/>
      <w:lvlJc w:val="left"/>
      <w:pPr>
        <w:tabs>
          <w:tab w:val="num" w:pos="7434"/>
        </w:tabs>
        <w:ind w:left="7434" w:hanging="360"/>
      </w:pPr>
      <w:rPr>
        <w:rFonts w:ascii="Wingdings" w:hAnsi="Wingdings" w:hint="default"/>
      </w:rPr>
    </w:lvl>
  </w:abstractNum>
  <w:abstractNum w:abstractNumId="16" w15:restartNumberingAfterBreak="0">
    <w:nsid w:val="613155D7"/>
    <w:multiLevelType w:val="singleLevel"/>
    <w:tmpl w:val="CA42BC16"/>
    <w:lvl w:ilvl="0">
      <w:start w:val="1"/>
      <w:numFmt w:val="decimal"/>
      <w:lvlText w:val="%1)"/>
      <w:legacy w:legacy="1" w:legacySpace="0" w:legacyIndent="255"/>
      <w:lvlJc w:val="left"/>
      <w:pPr>
        <w:ind w:left="709" w:firstLine="0"/>
      </w:pPr>
      <w:rPr>
        <w:rFonts w:ascii="Times New Roman" w:eastAsia="Times New Roman" w:hAnsi="Times New Roman" w:cs="Times New Roman"/>
      </w:rPr>
    </w:lvl>
  </w:abstractNum>
  <w:abstractNum w:abstractNumId="17" w15:restartNumberingAfterBreak="0">
    <w:nsid w:val="62B75F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864A54"/>
    <w:multiLevelType w:val="hybridMultilevel"/>
    <w:tmpl w:val="A052DAA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68CA5FDD"/>
    <w:multiLevelType w:val="hybridMultilevel"/>
    <w:tmpl w:val="C3F62536"/>
    <w:lvl w:ilvl="0" w:tplc="0526FFEC">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15:restartNumberingAfterBreak="0">
    <w:nsid w:val="6902456C"/>
    <w:multiLevelType w:val="hybridMultilevel"/>
    <w:tmpl w:val="064AA4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3B71551"/>
    <w:multiLevelType w:val="hybridMultilevel"/>
    <w:tmpl w:val="05282B00"/>
    <w:lvl w:ilvl="0" w:tplc="CC00D2B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BBE6C67"/>
    <w:multiLevelType w:val="hybridMultilevel"/>
    <w:tmpl w:val="FD6A65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num>
  <w:num w:numId="2">
    <w:abstractNumId w:val="15"/>
  </w:num>
  <w:num w:numId="3">
    <w:abstractNumId w:val="7"/>
  </w:num>
  <w:num w:numId="4">
    <w:abstractNumId w:val="1"/>
  </w:num>
  <w:num w:numId="5">
    <w:abstractNumId w:val="13"/>
  </w:num>
  <w:num w:numId="6">
    <w:abstractNumId w:val="17"/>
  </w:num>
  <w:num w:numId="7">
    <w:abstractNumId w:val="22"/>
  </w:num>
  <w:num w:numId="8">
    <w:abstractNumId w:val="14"/>
  </w:num>
  <w:num w:numId="9">
    <w:abstractNumId w:val="18"/>
  </w:num>
  <w:num w:numId="10">
    <w:abstractNumId w:val="0"/>
  </w:num>
  <w:num w:numId="11">
    <w:abstractNumId w:val="6"/>
  </w:num>
  <w:num w:numId="12">
    <w:abstractNumId w:val="21"/>
  </w:num>
  <w:num w:numId="13">
    <w:abstractNumId w:val="12"/>
  </w:num>
  <w:num w:numId="14">
    <w:abstractNumId w:val="11"/>
  </w:num>
  <w:num w:numId="15">
    <w:abstractNumId w:val="10"/>
  </w:num>
  <w:num w:numId="16">
    <w:abstractNumId w:val="3"/>
  </w:num>
  <w:num w:numId="17">
    <w:abstractNumId w:val="4"/>
  </w:num>
  <w:num w:numId="18">
    <w:abstractNumId w:val="8"/>
  </w:num>
  <w:num w:numId="19">
    <w:abstractNumId w:val="20"/>
  </w:num>
  <w:num w:numId="20">
    <w:abstractNumId w:val="9"/>
  </w:num>
  <w:num w:numId="21">
    <w:abstractNumId w:val="1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F50"/>
    <w:rsid w:val="00025F50"/>
    <w:rsid w:val="00055241"/>
    <w:rsid w:val="00214661"/>
    <w:rsid w:val="00414B80"/>
    <w:rsid w:val="004D07F0"/>
    <w:rsid w:val="00605C01"/>
    <w:rsid w:val="00700BC5"/>
    <w:rsid w:val="007A66E5"/>
    <w:rsid w:val="009270A5"/>
    <w:rsid w:val="00B2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697C3-D7AC-4272-8C14-3EBE8C8D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25F50"/>
    <w:pPr>
      <w:keepNext/>
      <w:spacing w:after="0" w:line="240" w:lineRule="auto"/>
      <w:jc w:val="center"/>
      <w:outlineLvl w:val="0"/>
    </w:pPr>
    <w:rPr>
      <w:rFonts w:ascii="Bookman Old Style" w:eastAsia="Times New Roman" w:hAnsi="Bookman Old Style" w:cs="Times New Roman"/>
      <w:sz w:val="24"/>
      <w:szCs w:val="20"/>
      <w:lang w:val="x-none" w:eastAsia="x-none"/>
    </w:rPr>
  </w:style>
  <w:style w:type="paragraph" w:styleId="2">
    <w:name w:val="heading 2"/>
    <w:basedOn w:val="a"/>
    <w:next w:val="a"/>
    <w:link w:val="20"/>
    <w:uiPriority w:val="9"/>
    <w:semiHidden/>
    <w:unhideWhenUsed/>
    <w:qFormat/>
    <w:rsid w:val="00B245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F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F50"/>
    <w:rPr>
      <w:rFonts w:ascii="Tahoma" w:hAnsi="Tahoma" w:cs="Tahoma"/>
      <w:sz w:val="16"/>
      <w:szCs w:val="16"/>
    </w:rPr>
  </w:style>
  <w:style w:type="character" w:customStyle="1" w:styleId="10">
    <w:name w:val="Заголовок 1 Знак"/>
    <w:basedOn w:val="a0"/>
    <w:link w:val="1"/>
    <w:rsid w:val="00025F50"/>
    <w:rPr>
      <w:rFonts w:ascii="Bookman Old Style" w:eastAsia="Times New Roman" w:hAnsi="Bookman Old Style" w:cs="Times New Roman"/>
      <w:sz w:val="24"/>
      <w:szCs w:val="20"/>
      <w:lang w:val="x-none" w:eastAsia="x-none"/>
    </w:rPr>
  </w:style>
  <w:style w:type="paragraph" w:styleId="a5">
    <w:name w:val="Body Text"/>
    <w:basedOn w:val="a"/>
    <w:link w:val="a6"/>
    <w:rsid w:val="00025F50"/>
    <w:pPr>
      <w:tabs>
        <w:tab w:val="left" w:pos="426"/>
      </w:tabs>
      <w:spacing w:after="0" w:line="240" w:lineRule="auto"/>
    </w:pPr>
    <w:rPr>
      <w:rFonts w:ascii="Bookman Old Style" w:eastAsia="Times New Roman" w:hAnsi="Bookman Old Style" w:cs="Times New Roman"/>
      <w:sz w:val="24"/>
      <w:szCs w:val="20"/>
      <w:lang w:val="x-none" w:eastAsia="x-none"/>
    </w:rPr>
  </w:style>
  <w:style w:type="character" w:customStyle="1" w:styleId="a6">
    <w:name w:val="Основной текст Знак"/>
    <w:basedOn w:val="a0"/>
    <w:link w:val="a5"/>
    <w:rsid w:val="00025F50"/>
    <w:rPr>
      <w:rFonts w:ascii="Bookman Old Style" w:eastAsia="Times New Roman" w:hAnsi="Bookman Old Style" w:cs="Times New Roman"/>
      <w:sz w:val="24"/>
      <w:szCs w:val="20"/>
      <w:lang w:val="x-none" w:eastAsia="x-none"/>
    </w:rPr>
  </w:style>
  <w:style w:type="paragraph" w:customStyle="1" w:styleId="11">
    <w:name w:val="Абзац списка1"/>
    <w:basedOn w:val="a"/>
    <w:rsid w:val="00025F50"/>
    <w:pPr>
      <w:spacing w:after="0" w:line="240" w:lineRule="auto"/>
      <w:ind w:left="720" w:firstLine="709"/>
      <w:jc w:val="both"/>
    </w:pPr>
    <w:rPr>
      <w:rFonts w:ascii="Times New Roman" w:eastAsia="Calibri" w:hAnsi="Times New Roman" w:cs="Times New Roman"/>
      <w:sz w:val="24"/>
      <w:szCs w:val="24"/>
      <w:lang w:eastAsia="ar-SA"/>
    </w:rPr>
  </w:style>
  <w:style w:type="paragraph" w:styleId="a7">
    <w:name w:val="Normal (Web)"/>
    <w:basedOn w:val="a"/>
    <w:uiPriority w:val="99"/>
    <w:unhideWhenUsed/>
    <w:rsid w:val="00025F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605C01"/>
  </w:style>
  <w:style w:type="paragraph" w:customStyle="1" w:styleId="ConsPlusNormal">
    <w:name w:val="ConsPlusNormal"/>
    <w:rsid w:val="00605C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605C0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605C0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605C0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605C0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B24506"/>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B24506"/>
    <w:pPr>
      <w:spacing w:after="120" w:line="480" w:lineRule="auto"/>
    </w:pPr>
  </w:style>
  <w:style w:type="character" w:customStyle="1" w:styleId="22">
    <w:name w:val="Основной текст 2 Знак"/>
    <w:basedOn w:val="a0"/>
    <w:link w:val="21"/>
    <w:uiPriority w:val="99"/>
    <w:semiHidden/>
    <w:rsid w:val="00B24506"/>
  </w:style>
  <w:style w:type="paragraph" w:styleId="ac">
    <w:name w:val="Body Text Indent"/>
    <w:basedOn w:val="a"/>
    <w:link w:val="ad"/>
    <w:uiPriority w:val="99"/>
    <w:semiHidden/>
    <w:unhideWhenUsed/>
    <w:rsid w:val="004D07F0"/>
    <w:pPr>
      <w:spacing w:after="120"/>
      <w:ind w:left="283"/>
    </w:pPr>
  </w:style>
  <w:style w:type="character" w:customStyle="1" w:styleId="ad">
    <w:name w:val="Основной текст с отступом Знак"/>
    <w:basedOn w:val="a0"/>
    <w:link w:val="ac"/>
    <w:uiPriority w:val="99"/>
    <w:semiHidden/>
    <w:rsid w:val="004D07F0"/>
  </w:style>
  <w:style w:type="paragraph" w:styleId="23">
    <w:name w:val="Body Text Indent 2"/>
    <w:basedOn w:val="a"/>
    <w:link w:val="24"/>
    <w:uiPriority w:val="99"/>
    <w:semiHidden/>
    <w:unhideWhenUsed/>
    <w:rsid w:val="004D07F0"/>
    <w:pPr>
      <w:spacing w:after="120" w:line="480" w:lineRule="auto"/>
      <w:ind w:left="283"/>
    </w:pPr>
  </w:style>
  <w:style w:type="character" w:customStyle="1" w:styleId="24">
    <w:name w:val="Основной текст с отступом 2 Знак"/>
    <w:basedOn w:val="a0"/>
    <w:link w:val="23"/>
    <w:uiPriority w:val="99"/>
    <w:semiHidden/>
    <w:rsid w:val="004D07F0"/>
  </w:style>
  <w:style w:type="paragraph" w:styleId="3">
    <w:name w:val="Body Text Indent 3"/>
    <w:basedOn w:val="a"/>
    <w:link w:val="30"/>
    <w:uiPriority w:val="99"/>
    <w:semiHidden/>
    <w:unhideWhenUsed/>
    <w:rsid w:val="004D07F0"/>
    <w:pPr>
      <w:spacing w:after="120"/>
      <w:ind w:left="283"/>
    </w:pPr>
    <w:rPr>
      <w:sz w:val="16"/>
      <w:szCs w:val="16"/>
    </w:rPr>
  </w:style>
  <w:style w:type="character" w:customStyle="1" w:styleId="30">
    <w:name w:val="Основной текст с отступом 3 Знак"/>
    <w:basedOn w:val="a0"/>
    <w:link w:val="3"/>
    <w:uiPriority w:val="99"/>
    <w:semiHidden/>
    <w:rsid w:val="004D07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88</Pages>
  <Words>24788</Words>
  <Characters>141295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365</cp:lastModifiedBy>
  <cp:revision>2</cp:revision>
  <dcterms:created xsi:type="dcterms:W3CDTF">2016-08-09T07:08:00Z</dcterms:created>
  <dcterms:modified xsi:type="dcterms:W3CDTF">2018-04-19T08:09:00Z</dcterms:modified>
</cp:coreProperties>
</file>